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1B0" w14:textId="77777777" w:rsidR="009820FB" w:rsidRPr="00D533FA" w:rsidRDefault="009820FB" w:rsidP="009820FB">
      <w:pPr>
        <w:pStyle w:val="H1"/>
        <w:rPr>
          <w:rFonts w:asciiTheme="minorHAnsi" w:hAnsiTheme="minorHAnsi" w:cstheme="minorHAnsi"/>
        </w:rPr>
      </w:pPr>
      <w:bookmarkStart w:id="0" w:name="_Toc372294177"/>
      <w:bookmarkStart w:id="1" w:name="_Toc16510785"/>
      <w:r w:rsidRPr="00D533FA">
        <w:rPr>
          <w:rFonts w:asciiTheme="minorHAnsi" w:hAnsiTheme="minorHAnsi" w:cstheme="minorHAnsi"/>
        </w:rPr>
        <w:t>Special Educational Needs and Disabilities (SEND)</w:t>
      </w:r>
      <w:bookmarkEnd w:id="0"/>
      <w:bookmarkEnd w:id="1"/>
    </w:p>
    <w:p w14:paraId="615AA4B6" w14:textId="77777777" w:rsidR="009820FB" w:rsidRPr="00D533FA" w:rsidRDefault="009820FB" w:rsidP="009820F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820FB" w:rsidRPr="00D533FA" w14:paraId="27E7C9C9" w14:textId="77777777" w:rsidTr="00104141">
        <w:trPr>
          <w:cantSplit/>
          <w:trHeight w:val="209"/>
          <w:jc w:val="center"/>
        </w:trPr>
        <w:tc>
          <w:tcPr>
            <w:tcW w:w="3082" w:type="dxa"/>
            <w:vAlign w:val="center"/>
          </w:tcPr>
          <w:p w14:paraId="6D6DC9E8" w14:textId="7E336F76" w:rsidR="009820FB" w:rsidRPr="00D533FA" w:rsidRDefault="00342BF7" w:rsidP="00104141">
            <w:pPr>
              <w:pStyle w:val="MeetsEYFS"/>
              <w:jc w:val="center"/>
              <w:rPr>
                <w:rFonts w:asciiTheme="minorHAnsi" w:hAnsiTheme="minorHAnsi" w:cstheme="minorHAnsi"/>
              </w:rPr>
            </w:pPr>
            <w:r w:rsidRPr="0050249E">
              <w:rPr>
                <w:rFonts w:asciiTheme="minorHAnsi" w:hAnsiTheme="minorHAnsi" w:cstheme="minorHAnsi"/>
              </w:rPr>
              <w:t>EYFS: 1.1 – 1.17, 2.1 – 2.6, 2.9-2.14, 3.1 – 3.8, 3.45-3.47, 3.53 – 3.54, 3.65, 3.68, 3.69, 3.80.</w:t>
            </w:r>
          </w:p>
        </w:tc>
      </w:tr>
    </w:tbl>
    <w:p w14:paraId="0234EB48" w14:textId="77777777" w:rsidR="009820FB" w:rsidRPr="00D533FA" w:rsidRDefault="009820FB" w:rsidP="009820FB">
      <w:pPr>
        <w:rPr>
          <w:rFonts w:asciiTheme="minorHAnsi" w:hAnsiTheme="minorHAnsi" w:cstheme="minorHAnsi"/>
        </w:rPr>
      </w:pPr>
    </w:p>
    <w:p w14:paraId="0FC8B5BB" w14:textId="23CF3CF1"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This policy has been created </w:t>
      </w:r>
      <w:proofErr w:type="gramStart"/>
      <w:r w:rsidRPr="00D533FA">
        <w:rPr>
          <w:rFonts w:asciiTheme="minorHAnsi" w:hAnsiTheme="minorHAnsi" w:cstheme="minorHAnsi"/>
        </w:rPr>
        <w:t>with regard to</w:t>
      </w:r>
      <w:proofErr w:type="gramEnd"/>
      <w:r w:rsidRPr="00D533FA">
        <w:rPr>
          <w:rFonts w:asciiTheme="minorHAnsi" w:hAnsiTheme="minorHAnsi" w:cstheme="minorHAnsi"/>
        </w:rPr>
        <w:t>:</w:t>
      </w:r>
    </w:p>
    <w:p w14:paraId="1F92EAE3" w14:textId="77777777" w:rsidR="00760075" w:rsidRPr="0050249E" w:rsidRDefault="00760075" w:rsidP="00760075">
      <w:pPr>
        <w:pStyle w:val="ListParagraph"/>
        <w:numPr>
          <w:ilvl w:val="0"/>
          <w:numId w:val="5"/>
        </w:numPr>
        <w:rPr>
          <w:rFonts w:asciiTheme="minorHAnsi" w:hAnsiTheme="minorHAnsi" w:cstheme="minorHAnsi"/>
        </w:rPr>
      </w:pPr>
      <w:r w:rsidRPr="0050249E">
        <w:rPr>
          <w:rFonts w:asciiTheme="minorHAnsi" w:hAnsiTheme="minorHAnsi" w:cstheme="minorHAnsi"/>
        </w:rPr>
        <w:t>The SEND Code of Practice 2015</w:t>
      </w:r>
    </w:p>
    <w:p w14:paraId="6249DBA8" w14:textId="77777777" w:rsidR="00760075" w:rsidRPr="0050249E" w:rsidRDefault="00760075" w:rsidP="00760075">
      <w:pPr>
        <w:pStyle w:val="ListParagraph"/>
        <w:numPr>
          <w:ilvl w:val="0"/>
          <w:numId w:val="5"/>
        </w:numPr>
        <w:rPr>
          <w:rFonts w:asciiTheme="minorHAnsi" w:hAnsiTheme="minorHAnsi" w:cstheme="minorHAnsi"/>
        </w:rPr>
      </w:pPr>
      <w:r w:rsidRPr="0050249E">
        <w:rPr>
          <w:rFonts w:asciiTheme="minorHAnsi" w:hAnsiTheme="minorHAnsi" w:cstheme="minorHAnsi"/>
        </w:rPr>
        <w:t>Children and Families Act 2014 (Part 3)</w:t>
      </w:r>
    </w:p>
    <w:p w14:paraId="467CAA07" w14:textId="77777777" w:rsidR="00760075" w:rsidRPr="0050249E" w:rsidRDefault="00760075" w:rsidP="00760075">
      <w:pPr>
        <w:pStyle w:val="ListParagraph"/>
        <w:numPr>
          <w:ilvl w:val="0"/>
          <w:numId w:val="5"/>
        </w:numPr>
        <w:rPr>
          <w:rFonts w:asciiTheme="minorHAnsi" w:hAnsiTheme="minorHAnsi" w:cstheme="minorHAnsi"/>
        </w:rPr>
      </w:pPr>
      <w:r w:rsidRPr="0050249E">
        <w:rPr>
          <w:rFonts w:asciiTheme="minorHAnsi" w:hAnsiTheme="minorHAnsi" w:cstheme="minorHAnsi"/>
        </w:rPr>
        <w:t>Equality Act 2010</w:t>
      </w:r>
    </w:p>
    <w:p w14:paraId="37939AE5" w14:textId="77777777" w:rsidR="00760075" w:rsidRPr="0050249E" w:rsidRDefault="00760075" w:rsidP="00760075">
      <w:pPr>
        <w:pStyle w:val="ListParagraph"/>
        <w:numPr>
          <w:ilvl w:val="0"/>
          <w:numId w:val="5"/>
        </w:numPr>
        <w:rPr>
          <w:rFonts w:asciiTheme="minorHAnsi" w:hAnsiTheme="minorHAnsi" w:cstheme="minorHAnsi"/>
        </w:rPr>
      </w:pPr>
      <w:r w:rsidRPr="0050249E">
        <w:rPr>
          <w:rFonts w:asciiTheme="minorHAnsi" w:hAnsiTheme="minorHAnsi" w:cstheme="minorHAnsi"/>
        </w:rPr>
        <w:t>Working Together to Safeguard Children (2018)</w:t>
      </w:r>
    </w:p>
    <w:p w14:paraId="34AA208E" w14:textId="07EE4A99" w:rsidR="00760075" w:rsidRPr="0050249E" w:rsidRDefault="00760075" w:rsidP="00760075">
      <w:pPr>
        <w:pStyle w:val="ListParagraph"/>
        <w:numPr>
          <w:ilvl w:val="0"/>
          <w:numId w:val="5"/>
        </w:numPr>
        <w:rPr>
          <w:rFonts w:asciiTheme="minorHAnsi" w:hAnsiTheme="minorHAnsi" w:cstheme="minorHAnsi"/>
        </w:rPr>
      </w:pPr>
      <w:r w:rsidRPr="0050249E">
        <w:rPr>
          <w:rFonts w:asciiTheme="minorHAnsi" w:hAnsiTheme="minorHAnsi" w:cstheme="minorHAnsi"/>
        </w:rPr>
        <w:t>Statutory Framework for the EYFS (202</w:t>
      </w:r>
      <w:r w:rsidR="002C2CA2">
        <w:rPr>
          <w:rFonts w:asciiTheme="minorHAnsi" w:hAnsiTheme="minorHAnsi" w:cstheme="minorHAnsi"/>
        </w:rPr>
        <w:t>3</w:t>
      </w:r>
      <w:r w:rsidRPr="0050249E">
        <w:rPr>
          <w:rFonts w:asciiTheme="minorHAnsi" w:hAnsiTheme="minorHAnsi" w:cstheme="minorHAnsi"/>
        </w:rPr>
        <w:t>)</w:t>
      </w:r>
    </w:p>
    <w:p w14:paraId="25AFAA34" w14:textId="77777777" w:rsidR="009820FB" w:rsidRPr="00D533FA" w:rsidRDefault="009820FB" w:rsidP="009820FB">
      <w:pPr>
        <w:rPr>
          <w:rFonts w:asciiTheme="minorHAnsi" w:hAnsiTheme="minorHAnsi" w:cstheme="minorHAnsi"/>
        </w:rPr>
      </w:pPr>
    </w:p>
    <w:p w14:paraId="5F21429D" w14:textId="06F5D111" w:rsidR="009820FB" w:rsidRPr="00D533FA" w:rsidRDefault="009820FB" w:rsidP="009820FB">
      <w:pPr>
        <w:rPr>
          <w:rFonts w:asciiTheme="minorHAnsi" w:hAnsiTheme="minorHAnsi" w:cstheme="minorHAnsi"/>
        </w:rPr>
      </w:pPr>
      <w:r w:rsidRPr="00D533FA">
        <w:rPr>
          <w:rFonts w:asciiTheme="minorHAnsi" w:hAnsiTheme="minorHAnsi" w:cstheme="minorHAnsi"/>
          <w:b/>
        </w:rPr>
        <w:t xml:space="preserve">Special Educational Needs and Disability (SEND) </w:t>
      </w:r>
      <w:r>
        <w:rPr>
          <w:rFonts w:asciiTheme="minorHAnsi" w:hAnsiTheme="minorHAnsi" w:cstheme="minorHAnsi"/>
          <w:b/>
        </w:rPr>
        <w:t>C</w:t>
      </w:r>
      <w:r w:rsidRPr="00D533FA">
        <w:rPr>
          <w:rFonts w:asciiTheme="minorHAnsi" w:hAnsiTheme="minorHAnsi" w:cstheme="minorHAnsi"/>
          <w:b/>
        </w:rPr>
        <w:t xml:space="preserve">ode of </w:t>
      </w:r>
      <w:r>
        <w:rPr>
          <w:rFonts w:asciiTheme="minorHAnsi" w:hAnsiTheme="minorHAnsi" w:cstheme="minorHAnsi"/>
          <w:b/>
        </w:rPr>
        <w:t>P</w:t>
      </w:r>
      <w:r w:rsidRPr="00D533FA">
        <w:rPr>
          <w:rFonts w:asciiTheme="minorHAnsi" w:hAnsiTheme="minorHAnsi" w:cstheme="minorHAnsi"/>
          <w:b/>
        </w:rPr>
        <w:t>ractice</w:t>
      </w:r>
      <w:r w:rsidRPr="00D533FA">
        <w:rPr>
          <w:rFonts w:asciiTheme="minorHAnsi" w:hAnsiTheme="minorHAnsi" w:cstheme="minorHAnsi"/>
        </w:rPr>
        <w:t>.</w:t>
      </w:r>
    </w:p>
    <w:p w14:paraId="1A0563F1"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The nursery has regard to the statutory guidance set out in the Special Educational Needs and Disability code of practice (DfE 2015) to identify, </w:t>
      </w:r>
      <w:proofErr w:type="gramStart"/>
      <w:r w:rsidRPr="00D533FA">
        <w:rPr>
          <w:rFonts w:asciiTheme="minorHAnsi" w:hAnsiTheme="minorHAnsi" w:cstheme="minorHAnsi"/>
        </w:rPr>
        <w:t>assess</w:t>
      </w:r>
      <w:proofErr w:type="gramEnd"/>
      <w:r w:rsidRPr="00D533FA">
        <w:rPr>
          <w:rFonts w:asciiTheme="minorHAnsi" w:hAnsiTheme="minorHAnsi" w:cstheme="minorHAnsi"/>
        </w:rPr>
        <w:t xml:space="preserve"> and make provision for children’s special educational needs. </w:t>
      </w:r>
    </w:p>
    <w:p w14:paraId="5BD7E566" w14:textId="77777777" w:rsidR="009820FB" w:rsidRPr="00D533FA" w:rsidRDefault="009820FB" w:rsidP="009820FB">
      <w:pPr>
        <w:rPr>
          <w:rFonts w:asciiTheme="minorHAnsi" w:hAnsiTheme="minorHAnsi" w:cstheme="minorHAnsi"/>
        </w:rPr>
      </w:pPr>
    </w:p>
    <w:p w14:paraId="04885386"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rPr>
        <w:t xml:space="preserve">Upperthorpe Nursery </w:t>
      </w:r>
      <w:r w:rsidRPr="00D533FA">
        <w:rPr>
          <w:rFonts w:asciiTheme="minorHAnsi" w:hAnsiTheme="minorHAnsi" w:cstheme="minorHAnsi"/>
        </w:rPr>
        <w:t>we use the SEND Code of Practice (2015) definition of Special Educational Needs and Disability:</w:t>
      </w:r>
    </w:p>
    <w:p w14:paraId="7CF8EA82" w14:textId="77777777" w:rsidR="009820FB" w:rsidRPr="00D533FA" w:rsidRDefault="009820FB" w:rsidP="009820FB">
      <w:pPr>
        <w:rPr>
          <w:rFonts w:asciiTheme="minorHAnsi" w:hAnsiTheme="minorHAnsi" w:cstheme="minorHAnsi"/>
        </w:rPr>
      </w:pPr>
    </w:p>
    <w:p w14:paraId="74496B38" w14:textId="77777777" w:rsidR="009820FB" w:rsidRPr="00D533FA" w:rsidRDefault="009820FB" w:rsidP="009820FB">
      <w:pPr>
        <w:rPr>
          <w:rFonts w:asciiTheme="minorHAnsi" w:hAnsiTheme="minorHAnsi" w:cstheme="minorHAnsi"/>
          <w:i/>
        </w:rPr>
      </w:pPr>
      <w:r w:rsidRPr="00D533FA">
        <w:rPr>
          <w:rFonts w:asciiTheme="minorHAnsi" w:hAnsiTheme="minorHAnsi" w:cstheme="minorHAnsi"/>
          <w:i/>
        </w:rPr>
        <w:t>A child or young person has SEN if they have a learning difficulty or disability which calls for special educational provision to be made for him or her.</w:t>
      </w:r>
    </w:p>
    <w:p w14:paraId="3FA3360F" w14:textId="77777777" w:rsidR="009820FB" w:rsidRPr="00D533FA" w:rsidRDefault="009820FB" w:rsidP="009820FB">
      <w:pPr>
        <w:rPr>
          <w:rFonts w:asciiTheme="minorHAnsi" w:hAnsiTheme="minorHAnsi" w:cstheme="minorHAnsi"/>
          <w:i/>
        </w:rPr>
      </w:pPr>
    </w:p>
    <w:p w14:paraId="735DBAE2" w14:textId="77777777" w:rsidR="009820FB" w:rsidRPr="00D533FA" w:rsidRDefault="009820FB" w:rsidP="009820FB">
      <w:pPr>
        <w:rPr>
          <w:rFonts w:asciiTheme="minorHAnsi" w:hAnsiTheme="minorHAnsi" w:cstheme="minorHAnsi"/>
          <w:i/>
        </w:rPr>
      </w:pPr>
      <w:r w:rsidRPr="00D533FA">
        <w:rPr>
          <w:rFonts w:asciiTheme="minorHAnsi" w:hAnsiTheme="minorHAnsi" w:cstheme="minorHAnsi"/>
          <w:i/>
        </w:rPr>
        <w:t>A child of compulsory school age or a young person has a learning difficulty or disability if he or she:</w:t>
      </w:r>
    </w:p>
    <w:p w14:paraId="6DD75D58" w14:textId="77777777" w:rsidR="009820FB" w:rsidRPr="00D533FA" w:rsidRDefault="009820FB" w:rsidP="009820FB">
      <w:pPr>
        <w:pStyle w:val="ListParagraph"/>
        <w:numPr>
          <w:ilvl w:val="0"/>
          <w:numId w:val="6"/>
        </w:numPr>
        <w:rPr>
          <w:rFonts w:asciiTheme="minorHAnsi" w:hAnsiTheme="minorHAnsi" w:cstheme="minorHAnsi"/>
          <w:i/>
        </w:rPr>
      </w:pPr>
      <w:r w:rsidRPr="00D533FA">
        <w:rPr>
          <w:rFonts w:asciiTheme="minorHAnsi" w:hAnsiTheme="minorHAnsi" w:cstheme="minorHAnsi"/>
          <w:i/>
        </w:rPr>
        <w:t xml:space="preserve">has a significantly greater difficulty in learning than </w:t>
      </w:r>
      <w:proofErr w:type="gramStart"/>
      <w:r w:rsidRPr="00D533FA">
        <w:rPr>
          <w:rFonts w:asciiTheme="minorHAnsi" w:hAnsiTheme="minorHAnsi" w:cstheme="minorHAnsi"/>
          <w:i/>
        </w:rPr>
        <w:t>the majority of</w:t>
      </w:r>
      <w:proofErr w:type="gramEnd"/>
      <w:r w:rsidRPr="00D533FA">
        <w:rPr>
          <w:rFonts w:asciiTheme="minorHAnsi" w:hAnsiTheme="minorHAnsi" w:cstheme="minorHAnsi"/>
          <w:i/>
        </w:rPr>
        <w:t xml:space="preserve"> others of the same age, or</w:t>
      </w:r>
    </w:p>
    <w:p w14:paraId="7A24F2E0" w14:textId="77777777" w:rsidR="009820FB" w:rsidRPr="00D533FA" w:rsidRDefault="009820FB" w:rsidP="009820FB">
      <w:pPr>
        <w:pStyle w:val="ListParagraph"/>
        <w:numPr>
          <w:ilvl w:val="0"/>
          <w:numId w:val="6"/>
        </w:numPr>
        <w:rPr>
          <w:rFonts w:asciiTheme="minorHAnsi" w:hAnsiTheme="minorHAnsi" w:cstheme="minorHAnsi"/>
          <w:i/>
        </w:rPr>
      </w:pPr>
      <w:r w:rsidRPr="00D533FA">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76866997" w14:textId="77777777" w:rsidR="009820FB" w:rsidRPr="00D533FA" w:rsidRDefault="009820FB" w:rsidP="009820FB">
      <w:pPr>
        <w:pStyle w:val="H2"/>
        <w:rPr>
          <w:rFonts w:asciiTheme="minorHAnsi" w:hAnsiTheme="minorHAnsi" w:cstheme="minorHAnsi"/>
        </w:rPr>
      </w:pPr>
    </w:p>
    <w:p w14:paraId="1D8DCD8E" w14:textId="13C81ACF" w:rsidR="009820FB" w:rsidRPr="00D533FA" w:rsidRDefault="009820FB" w:rsidP="009820FB">
      <w:pPr>
        <w:pStyle w:val="H2"/>
        <w:rPr>
          <w:rFonts w:asciiTheme="minorHAnsi" w:hAnsiTheme="minorHAnsi" w:cstheme="minorHAnsi"/>
        </w:rPr>
      </w:pPr>
      <w:r w:rsidRPr="00D533FA">
        <w:rPr>
          <w:rFonts w:asciiTheme="minorHAnsi" w:hAnsiTheme="minorHAnsi" w:cstheme="minorHAnsi"/>
        </w:rPr>
        <w:t xml:space="preserve">Statement of </w:t>
      </w:r>
      <w:r>
        <w:rPr>
          <w:rFonts w:asciiTheme="minorHAnsi" w:hAnsiTheme="minorHAnsi" w:cstheme="minorHAnsi"/>
        </w:rPr>
        <w:t>I</w:t>
      </w:r>
      <w:r w:rsidRPr="00D533FA">
        <w:rPr>
          <w:rFonts w:asciiTheme="minorHAnsi" w:hAnsiTheme="minorHAnsi" w:cstheme="minorHAnsi"/>
        </w:rPr>
        <w:t>ntent</w:t>
      </w:r>
    </w:p>
    <w:p w14:paraId="64137243"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A</w:t>
      </w:r>
      <w:r>
        <w:rPr>
          <w:rFonts w:asciiTheme="minorHAnsi" w:hAnsiTheme="minorHAnsi" w:cstheme="minorHAnsi"/>
        </w:rPr>
        <w:t xml:space="preserve">t Upperthorpe Nursery </w:t>
      </w:r>
      <w:r w:rsidRPr="00D533FA">
        <w:rPr>
          <w:rFonts w:asciiTheme="minorHAnsi" w:hAnsiTheme="minorHAnsi" w:cstheme="minorHAnsi"/>
        </w:rPr>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w:t>
      </w:r>
      <w:proofErr w:type="gramStart"/>
      <w:r w:rsidRPr="00D533FA">
        <w:rPr>
          <w:rFonts w:asciiTheme="minorHAnsi" w:hAnsiTheme="minorHAnsi" w:cstheme="minorHAnsi"/>
        </w:rPr>
        <w:t>needs</w:t>
      </w:r>
      <w:proofErr w:type="gramEnd"/>
      <w:r w:rsidRPr="00D533FA">
        <w:rPr>
          <w:rFonts w:asciiTheme="minorHAnsi" w:hAnsiTheme="minorHAnsi" w:cstheme="minorHAnsi"/>
        </w:rPr>
        <w:t xml:space="preserve"> and we work hard to ensure no children are discriminated against or put at a disadvantage as a consequence of their needs. Each child’s needs are unique, therefore any attempt to categorise children is inappropriate.</w:t>
      </w:r>
    </w:p>
    <w:p w14:paraId="59135E96" w14:textId="77777777" w:rsidR="009820FB" w:rsidRPr="00D533FA" w:rsidRDefault="009820FB" w:rsidP="009820FB">
      <w:pPr>
        <w:rPr>
          <w:rFonts w:asciiTheme="minorHAnsi" w:hAnsiTheme="minorHAnsi" w:cstheme="minorHAnsi"/>
        </w:rPr>
      </w:pPr>
    </w:p>
    <w:p w14:paraId="17437B0D" w14:textId="751C56FD" w:rsidR="009820FB" w:rsidRPr="00D533FA" w:rsidRDefault="009820FB" w:rsidP="009820FB">
      <w:pPr>
        <w:jc w:val="left"/>
        <w:rPr>
          <w:rFonts w:asciiTheme="minorHAnsi" w:hAnsiTheme="minorHAnsi" w:cstheme="minorHAnsi"/>
        </w:rPr>
      </w:pPr>
      <w:r w:rsidRPr="00D533FA">
        <w:rPr>
          <w:rFonts w:asciiTheme="minorHAnsi" w:hAnsiTheme="minorHAnsi" w:cstheme="minorHAnsi"/>
        </w:rPr>
        <w:t xml:space="preserve">We are committed to working in partnership with parents </w:t>
      </w:r>
      <w:proofErr w:type="gramStart"/>
      <w:r w:rsidRPr="00D533FA">
        <w:rPr>
          <w:rFonts w:asciiTheme="minorHAnsi" w:hAnsiTheme="minorHAnsi" w:cstheme="minorHAnsi"/>
        </w:rPr>
        <w:t>in order to</w:t>
      </w:r>
      <w:proofErr w:type="gramEnd"/>
      <w:r w:rsidRPr="00D533FA">
        <w:rPr>
          <w:rFonts w:asciiTheme="minorHAnsi" w:hAnsiTheme="minorHAnsi" w:cstheme="minorHAnsi"/>
        </w:rPr>
        <w:t xml:space="preserve"> meet their child’s individual needs and develop to their full potential. We are committed to working with any </w:t>
      </w:r>
      <w:r w:rsidRPr="00D533FA">
        <w:rPr>
          <w:rFonts w:asciiTheme="minorHAnsi" w:hAnsiTheme="minorHAnsi" w:cstheme="minorHAnsi"/>
        </w:rPr>
        <w:lastRenderedPageBreak/>
        <w:t>child who has a specific need and/or disability and making reasonable adjustments to enable every child to make full use of the nursery’s facilities. All children have a right to a broad and well-balanced early learning environment.</w:t>
      </w:r>
      <w:r w:rsidR="008F3ACD">
        <w:rPr>
          <w:rFonts w:asciiTheme="minorHAnsi" w:hAnsiTheme="minorHAnsi" w:cstheme="minorHAnsi"/>
        </w:rPr>
        <w:t xml:space="preserve"> </w:t>
      </w:r>
      <w:r w:rsidRPr="00D533FA">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12D44EE8" w14:textId="77777777" w:rsidR="009820FB" w:rsidRPr="00D533FA" w:rsidRDefault="009820FB" w:rsidP="009820FB">
      <w:pPr>
        <w:rPr>
          <w:rFonts w:asciiTheme="minorHAnsi" w:hAnsiTheme="minorHAnsi" w:cstheme="minorHAnsi"/>
        </w:rPr>
      </w:pPr>
    </w:p>
    <w:p w14:paraId="1EE16CA4" w14:textId="2AE132AC" w:rsidR="009820FB" w:rsidRPr="00D533FA" w:rsidRDefault="009820FB" w:rsidP="009820FB">
      <w:pPr>
        <w:rPr>
          <w:rFonts w:asciiTheme="minorHAnsi" w:hAnsiTheme="minorHAnsi" w:cstheme="minorHAnsi"/>
        </w:rPr>
      </w:pPr>
      <w:r w:rsidRPr="00D533FA">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r w:rsidR="003A08D9">
        <w:rPr>
          <w:rFonts w:asciiTheme="minorHAnsi" w:hAnsiTheme="minorHAnsi" w:cstheme="minorHAnsi"/>
        </w:rPr>
        <w:t xml:space="preserve"> </w:t>
      </w:r>
      <w:r w:rsidRPr="00D533FA">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14:paraId="49119736" w14:textId="77777777" w:rsidR="009820FB" w:rsidRPr="00D533FA" w:rsidRDefault="009820FB" w:rsidP="009820FB">
      <w:pPr>
        <w:numPr>
          <w:ilvl w:val="0"/>
          <w:numId w:val="1"/>
        </w:numPr>
        <w:rPr>
          <w:rFonts w:asciiTheme="minorHAnsi" w:hAnsiTheme="minorHAnsi" w:cstheme="minorHAnsi"/>
        </w:rPr>
      </w:pPr>
      <w:r w:rsidRPr="00D533FA">
        <w:rPr>
          <w:rFonts w:asciiTheme="minorHAnsi" w:hAnsiTheme="minorHAnsi" w:cstheme="minorHAnsi"/>
        </w:rPr>
        <w:t xml:space="preserve">Liaising with the child’s parents and, where appropriate, the child </w:t>
      </w:r>
    </w:p>
    <w:p w14:paraId="42E2BEF8" w14:textId="77777777" w:rsidR="009820FB" w:rsidRPr="00D533FA" w:rsidRDefault="009820FB" w:rsidP="009820FB">
      <w:pPr>
        <w:numPr>
          <w:ilvl w:val="0"/>
          <w:numId w:val="1"/>
        </w:numPr>
        <w:rPr>
          <w:rFonts w:asciiTheme="minorHAnsi" w:hAnsiTheme="minorHAnsi" w:cstheme="minorHAnsi"/>
        </w:rPr>
      </w:pPr>
      <w:r w:rsidRPr="00D533FA">
        <w:rPr>
          <w:rFonts w:asciiTheme="minorHAnsi" w:hAnsiTheme="minorHAnsi" w:cstheme="minorHAnsi"/>
        </w:rPr>
        <w:t>Liaising with any professional agencies</w:t>
      </w:r>
    </w:p>
    <w:p w14:paraId="0FC50D75" w14:textId="77777777" w:rsidR="009820FB" w:rsidRPr="00D533FA" w:rsidRDefault="009820FB" w:rsidP="009820FB">
      <w:pPr>
        <w:numPr>
          <w:ilvl w:val="0"/>
          <w:numId w:val="1"/>
        </w:numPr>
        <w:rPr>
          <w:rFonts w:asciiTheme="minorHAnsi" w:hAnsiTheme="minorHAnsi" w:cstheme="minorHAnsi"/>
        </w:rPr>
      </w:pPr>
      <w:r w:rsidRPr="00D533FA">
        <w:rPr>
          <w:rFonts w:asciiTheme="minorHAnsi" w:hAnsiTheme="minorHAnsi" w:cstheme="minorHAnsi"/>
        </w:rPr>
        <w:t xml:space="preserve">Reading any reports that have been </w:t>
      </w:r>
      <w:proofErr w:type="gramStart"/>
      <w:r w:rsidRPr="00D533FA">
        <w:rPr>
          <w:rFonts w:asciiTheme="minorHAnsi" w:hAnsiTheme="minorHAnsi" w:cstheme="minorHAnsi"/>
        </w:rPr>
        <w:t>prepared</w:t>
      </w:r>
      <w:proofErr w:type="gramEnd"/>
    </w:p>
    <w:p w14:paraId="15A2016C" w14:textId="77777777" w:rsidR="009820FB" w:rsidRPr="00D533FA" w:rsidRDefault="009820FB" w:rsidP="009820FB">
      <w:pPr>
        <w:numPr>
          <w:ilvl w:val="0"/>
          <w:numId w:val="1"/>
        </w:numPr>
        <w:rPr>
          <w:rFonts w:asciiTheme="minorHAnsi" w:hAnsiTheme="minorHAnsi" w:cstheme="minorHAnsi"/>
        </w:rPr>
      </w:pPr>
      <w:r w:rsidRPr="00D533FA">
        <w:rPr>
          <w:rFonts w:asciiTheme="minorHAnsi" w:hAnsiTheme="minorHAnsi" w:cstheme="minorHAnsi"/>
        </w:rPr>
        <w:t xml:space="preserve">Attending any review meetings with the local authority/professionals </w:t>
      </w:r>
    </w:p>
    <w:p w14:paraId="031D3D64" w14:textId="77777777" w:rsidR="009820FB" w:rsidRPr="00D533FA" w:rsidRDefault="009820FB" w:rsidP="009820FB">
      <w:pPr>
        <w:numPr>
          <w:ilvl w:val="0"/>
          <w:numId w:val="1"/>
        </w:numPr>
        <w:rPr>
          <w:rFonts w:asciiTheme="minorHAnsi" w:hAnsiTheme="minorHAnsi" w:cstheme="minorHAnsi"/>
        </w:rPr>
      </w:pPr>
      <w:r w:rsidRPr="00D533FA">
        <w:rPr>
          <w:rFonts w:asciiTheme="minorHAnsi" w:hAnsiTheme="minorHAnsi" w:cstheme="minorHAnsi"/>
        </w:rPr>
        <w:t>Observing each child’s development and monitoring such observations regularly.</w:t>
      </w:r>
    </w:p>
    <w:p w14:paraId="13C8DECD" w14:textId="77777777" w:rsidR="009820FB" w:rsidRPr="00D533FA" w:rsidRDefault="009820FB" w:rsidP="009820FB">
      <w:pPr>
        <w:rPr>
          <w:rFonts w:asciiTheme="minorHAnsi" w:hAnsiTheme="minorHAnsi" w:cstheme="minorHAnsi"/>
        </w:rPr>
      </w:pPr>
    </w:p>
    <w:p w14:paraId="078FF025" w14:textId="41599844" w:rsidR="009820FB" w:rsidRPr="00D533FA" w:rsidRDefault="009820FB" w:rsidP="009820FB">
      <w:pPr>
        <w:rPr>
          <w:rFonts w:asciiTheme="minorHAnsi" w:hAnsiTheme="minorHAnsi" w:cstheme="minorHAnsi"/>
        </w:rPr>
      </w:pPr>
      <w:r w:rsidRPr="00D533FA">
        <w:rPr>
          <w:rFonts w:asciiTheme="minorHAnsi" w:hAnsiTheme="minorHAnsi" w:cstheme="minorHAnsi"/>
        </w:rPr>
        <w:t>All children will be given a full settling in period when joining the nursery according to their individual needs.</w:t>
      </w:r>
      <w:r w:rsidR="008F3ACD">
        <w:rPr>
          <w:rFonts w:asciiTheme="minorHAnsi" w:hAnsiTheme="minorHAnsi" w:cstheme="minorHAnsi"/>
        </w:rPr>
        <w:t xml:space="preserve"> </w:t>
      </w:r>
      <w:r w:rsidRPr="00D533FA">
        <w:rPr>
          <w:rFonts w:asciiTheme="minorHAnsi" w:hAnsiTheme="minorHAnsi" w:cstheme="minorHAnsi"/>
        </w:rPr>
        <w:t xml:space="preserve">We will: </w:t>
      </w:r>
    </w:p>
    <w:p w14:paraId="37FC7AD5"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Recognise each child’s individual needs and ensure all staff are aware of, and have regard for, the Special Educational Needs Code of Practice </w:t>
      </w:r>
    </w:p>
    <w:p w14:paraId="6C010A7A" w14:textId="77777777" w:rsidR="009820FB" w:rsidRPr="00D533FA" w:rsidRDefault="009820FB" w:rsidP="009820FB">
      <w:pPr>
        <w:pStyle w:val="ListParagraph"/>
        <w:numPr>
          <w:ilvl w:val="0"/>
          <w:numId w:val="2"/>
        </w:numPr>
        <w:rPr>
          <w:rFonts w:asciiTheme="minorHAnsi" w:hAnsiTheme="minorHAnsi" w:cstheme="minorHAnsi"/>
        </w:rPr>
      </w:pPr>
      <w:r w:rsidRPr="00D533FA">
        <w:rPr>
          <w:rFonts w:asciiTheme="minorHAnsi" w:hAnsiTheme="minorHAnsi" w:cstheme="minorHAnsi"/>
        </w:rPr>
        <w:t xml:space="preserve">Ensure that all children are treated as individuals/equals and are supported to take part in every aspect of the nursery day according to their individual needs and </w:t>
      </w:r>
      <w:proofErr w:type="gramStart"/>
      <w:r w:rsidRPr="00D533FA">
        <w:rPr>
          <w:rFonts w:asciiTheme="minorHAnsi" w:hAnsiTheme="minorHAnsi" w:cstheme="minorHAnsi"/>
        </w:rPr>
        <w:t>abilities</w:t>
      </w:r>
      <w:proofErr w:type="gramEnd"/>
    </w:p>
    <w:p w14:paraId="7EFBE6FF"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Include all children and their families in our </w:t>
      </w:r>
      <w:proofErr w:type="gramStart"/>
      <w:r w:rsidRPr="00D533FA">
        <w:rPr>
          <w:rFonts w:asciiTheme="minorHAnsi" w:hAnsiTheme="minorHAnsi" w:cstheme="minorHAnsi"/>
        </w:rPr>
        <w:t>provision</w:t>
      </w:r>
      <w:proofErr w:type="gramEnd"/>
    </w:p>
    <w:p w14:paraId="20D9CE6F" w14:textId="404E2A50"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Identify the specific needs of children with special educational needs and/or disabilities and meet those needs through a range of strategies</w:t>
      </w:r>
      <w:r w:rsidR="001D5F3E">
        <w:rPr>
          <w:rFonts w:asciiTheme="minorHAnsi" w:hAnsiTheme="minorHAnsi" w:cstheme="minorHAnsi"/>
        </w:rPr>
        <w:t xml:space="preserve"> and liaising with the nursery ENCO (Equalities Named Co-Ordinator) where </w:t>
      </w:r>
      <w:proofErr w:type="gramStart"/>
      <w:r w:rsidR="001D5F3E">
        <w:rPr>
          <w:rFonts w:asciiTheme="minorHAnsi" w:hAnsiTheme="minorHAnsi" w:cstheme="minorHAnsi"/>
        </w:rPr>
        <w:t>appropriate</w:t>
      </w:r>
      <w:proofErr w:type="gramEnd"/>
    </w:p>
    <w:p w14:paraId="5ED12D4C" w14:textId="6E973C6D"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Ensure that children who learn at an accelerated pace </w:t>
      </w:r>
      <w:r w:rsidR="001D5F3E" w:rsidRPr="00D533FA">
        <w:rPr>
          <w:rFonts w:asciiTheme="minorHAnsi" w:hAnsiTheme="minorHAnsi" w:cstheme="minorHAnsi"/>
        </w:rPr>
        <w:t>e.g.,</w:t>
      </w:r>
      <w:r w:rsidRPr="00D533FA">
        <w:rPr>
          <w:rFonts w:asciiTheme="minorHAnsi" w:hAnsiTheme="minorHAnsi" w:cstheme="minorHAnsi"/>
        </w:rPr>
        <w:t xml:space="preserve"> </w:t>
      </w:r>
      <w:r w:rsidR="001D5F3E" w:rsidRPr="00D533FA">
        <w:rPr>
          <w:rFonts w:asciiTheme="minorHAnsi" w:hAnsiTheme="minorHAnsi" w:cstheme="minorHAnsi"/>
        </w:rPr>
        <w:t>gifted</w:t>
      </w:r>
      <w:r w:rsidRPr="00D533FA">
        <w:rPr>
          <w:rFonts w:asciiTheme="minorHAnsi" w:hAnsiTheme="minorHAnsi" w:cstheme="minorHAnsi"/>
        </w:rPr>
        <w:t xml:space="preserve"> and talented children are also </w:t>
      </w:r>
      <w:proofErr w:type="gramStart"/>
      <w:r w:rsidRPr="00D533FA">
        <w:rPr>
          <w:rFonts w:asciiTheme="minorHAnsi" w:hAnsiTheme="minorHAnsi" w:cstheme="minorHAnsi"/>
        </w:rPr>
        <w:t>supported</w:t>
      </w:r>
      <w:proofErr w:type="gramEnd"/>
      <w:r w:rsidRPr="00D533FA">
        <w:rPr>
          <w:rFonts w:asciiTheme="minorHAnsi" w:hAnsiTheme="minorHAnsi" w:cstheme="minorHAnsi"/>
        </w:rPr>
        <w:t xml:space="preserve"> </w:t>
      </w:r>
    </w:p>
    <w:p w14:paraId="19C3A690" w14:textId="77777777" w:rsidR="009820FB" w:rsidRPr="00D533FA" w:rsidRDefault="009820FB" w:rsidP="009820FB">
      <w:pPr>
        <w:pStyle w:val="ListParagraph"/>
        <w:numPr>
          <w:ilvl w:val="0"/>
          <w:numId w:val="2"/>
        </w:numPr>
        <w:rPr>
          <w:rFonts w:asciiTheme="minorHAnsi" w:hAnsiTheme="minorHAnsi" w:cstheme="minorHAnsi"/>
        </w:rPr>
      </w:pPr>
      <w:r w:rsidRPr="00D533FA">
        <w:rPr>
          <w:rFonts w:asciiTheme="minorHAnsi" w:hAnsiTheme="minorHAnsi" w:cstheme="minorHAnsi"/>
        </w:rPr>
        <w:t xml:space="preserve">Encourage children to value and respect </w:t>
      </w:r>
      <w:proofErr w:type="gramStart"/>
      <w:r w:rsidRPr="00D533FA">
        <w:rPr>
          <w:rFonts w:asciiTheme="minorHAnsi" w:hAnsiTheme="minorHAnsi" w:cstheme="minorHAnsi"/>
        </w:rPr>
        <w:t>others</w:t>
      </w:r>
      <w:proofErr w:type="gramEnd"/>
      <w:r w:rsidRPr="00D533FA">
        <w:rPr>
          <w:rFonts w:asciiTheme="minorHAnsi" w:hAnsiTheme="minorHAnsi" w:cstheme="minorHAnsi"/>
        </w:rPr>
        <w:t xml:space="preserve"> </w:t>
      </w:r>
    </w:p>
    <w:p w14:paraId="01D98FA6"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Provide well informed and suitably trained practitioners to help support parents and children with special educational difficulties and/or </w:t>
      </w:r>
      <w:proofErr w:type="gramStart"/>
      <w:r w:rsidRPr="00D533FA">
        <w:rPr>
          <w:rFonts w:asciiTheme="minorHAnsi" w:hAnsiTheme="minorHAnsi" w:cstheme="minorHAnsi"/>
        </w:rPr>
        <w:t>disabilities</w:t>
      </w:r>
      <w:proofErr w:type="gramEnd"/>
    </w:p>
    <w:p w14:paraId="126882AA"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4E695F71"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Monitor and review our practice and provision and, if necessary, </w:t>
      </w:r>
      <w:proofErr w:type="gramStart"/>
      <w:r w:rsidRPr="00D533FA">
        <w:rPr>
          <w:rFonts w:asciiTheme="minorHAnsi" w:hAnsiTheme="minorHAnsi" w:cstheme="minorHAnsi"/>
        </w:rPr>
        <w:t>make adjustments</w:t>
      </w:r>
      <w:proofErr w:type="gramEnd"/>
      <w:r w:rsidRPr="00D533FA">
        <w:rPr>
          <w:rFonts w:asciiTheme="minorHAnsi" w:hAnsiTheme="minorHAnsi" w:cstheme="minorHAnsi"/>
        </w:rPr>
        <w:t>, and seek specialist equipment and services if needed</w:t>
      </w:r>
    </w:p>
    <w:p w14:paraId="3B7F5EEC"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Challenge inappropriate attitudes and </w:t>
      </w:r>
      <w:proofErr w:type="gramStart"/>
      <w:r w:rsidRPr="00D533FA">
        <w:rPr>
          <w:rFonts w:asciiTheme="minorHAnsi" w:hAnsiTheme="minorHAnsi" w:cstheme="minorHAnsi"/>
        </w:rPr>
        <w:t>practices</w:t>
      </w:r>
      <w:proofErr w:type="gramEnd"/>
      <w:r w:rsidRPr="00D533FA">
        <w:rPr>
          <w:rFonts w:asciiTheme="minorHAnsi" w:hAnsiTheme="minorHAnsi" w:cstheme="minorHAnsi"/>
        </w:rPr>
        <w:t xml:space="preserve"> </w:t>
      </w:r>
    </w:p>
    <w:p w14:paraId="20695AA7"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lastRenderedPageBreak/>
        <w:t xml:space="preserve">Promote positive images and role models during play experiences of those with additional needs wherever </w:t>
      </w:r>
      <w:proofErr w:type="gramStart"/>
      <w:r w:rsidRPr="00D533FA">
        <w:rPr>
          <w:rFonts w:asciiTheme="minorHAnsi" w:hAnsiTheme="minorHAnsi" w:cstheme="minorHAnsi"/>
        </w:rPr>
        <w:t>possible</w:t>
      </w:r>
      <w:proofErr w:type="gramEnd"/>
    </w:p>
    <w:p w14:paraId="04C7871F"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Celebrate diversity in all aspects of play and learning.</w:t>
      </w:r>
    </w:p>
    <w:p w14:paraId="75976A8E" w14:textId="77777777" w:rsidR="009820FB" w:rsidRPr="00D533FA" w:rsidRDefault="009820FB" w:rsidP="009820FB">
      <w:pPr>
        <w:numPr>
          <w:ilvl w:val="0"/>
          <w:numId w:val="2"/>
        </w:numPr>
        <w:rPr>
          <w:rFonts w:asciiTheme="minorHAnsi" w:hAnsiTheme="minorHAnsi" w:cstheme="minorHAnsi"/>
        </w:rPr>
      </w:pPr>
      <w:r w:rsidRPr="00D533FA">
        <w:rPr>
          <w:rFonts w:asciiTheme="minorHAnsi" w:hAnsiTheme="minorHAnsi" w:cstheme="minorHAnsi"/>
        </w:rPr>
        <w:t xml:space="preserve">Work in partnership with parents and other agencies in order to meet individual children's needs, including the education, health and care authorities, and seek advice, support and training where </w:t>
      </w:r>
      <w:proofErr w:type="gramStart"/>
      <w:r w:rsidRPr="00D533FA">
        <w:rPr>
          <w:rFonts w:asciiTheme="minorHAnsi" w:hAnsiTheme="minorHAnsi" w:cstheme="minorHAnsi"/>
        </w:rPr>
        <w:t>required</w:t>
      </w:r>
      <w:proofErr w:type="gramEnd"/>
    </w:p>
    <w:p w14:paraId="4CDFAF90" w14:textId="77777777" w:rsidR="009820FB" w:rsidRPr="00D533FA" w:rsidRDefault="009820FB" w:rsidP="009820FB">
      <w:pPr>
        <w:pStyle w:val="ListParagraph"/>
        <w:numPr>
          <w:ilvl w:val="0"/>
          <w:numId w:val="2"/>
        </w:numPr>
        <w:rPr>
          <w:rFonts w:asciiTheme="minorHAnsi" w:hAnsiTheme="minorHAnsi" w:cstheme="minorHAnsi"/>
        </w:rPr>
      </w:pPr>
      <w:r w:rsidRPr="00D533FA">
        <w:rPr>
          <w:rFonts w:asciiTheme="minorHAnsi" w:hAnsiTheme="minorHAnsi" w:cstheme="minorHAnsi"/>
        </w:rPr>
        <w:t xml:space="preserve">Share any statutory and other assessments made by the nursery with parents and support parents in seeking any help they or the child may </w:t>
      </w:r>
      <w:proofErr w:type="gramStart"/>
      <w:r w:rsidRPr="00D533FA">
        <w:rPr>
          <w:rFonts w:asciiTheme="minorHAnsi" w:hAnsiTheme="minorHAnsi" w:cstheme="minorHAnsi"/>
        </w:rPr>
        <w:t>need</w:t>
      </w:r>
      <w:proofErr w:type="gramEnd"/>
      <w:r w:rsidRPr="00D533FA">
        <w:rPr>
          <w:rFonts w:asciiTheme="minorHAnsi" w:hAnsiTheme="minorHAnsi" w:cstheme="minorHAnsi"/>
        </w:rPr>
        <w:t xml:space="preserve"> </w:t>
      </w:r>
    </w:p>
    <w:p w14:paraId="3C5F0965" w14:textId="77777777" w:rsidR="009820FB" w:rsidRDefault="009820FB" w:rsidP="009820FB">
      <w:pPr>
        <w:rPr>
          <w:rFonts w:asciiTheme="minorHAnsi" w:hAnsiTheme="minorHAnsi" w:cstheme="minorHAnsi"/>
        </w:rPr>
      </w:pPr>
    </w:p>
    <w:p w14:paraId="61A0BF77" w14:textId="17E93BF3" w:rsidR="009820FB" w:rsidRPr="00D533FA" w:rsidRDefault="009820FB" w:rsidP="009820FB">
      <w:pPr>
        <w:rPr>
          <w:rFonts w:asciiTheme="minorHAnsi" w:hAnsiTheme="minorHAnsi" w:cstheme="minorHAnsi"/>
        </w:rPr>
      </w:pPr>
      <w:r w:rsidRPr="00D533FA">
        <w:rPr>
          <w:rFonts w:asciiTheme="minorHAnsi" w:hAnsiTheme="minorHAnsi" w:cstheme="minorHAnsi"/>
        </w:rPr>
        <w:t>Our nursery Special Education Needs and Disabilities Co-ordinator</w:t>
      </w:r>
      <w:r w:rsidR="008F3ACD">
        <w:rPr>
          <w:rFonts w:asciiTheme="minorHAnsi" w:hAnsiTheme="minorHAnsi" w:cstheme="minorHAnsi"/>
        </w:rPr>
        <w:t>s</w:t>
      </w:r>
      <w:r w:rsidRPr="00D533FA">
        <w:rPr>
          <w:rFonts w:asciiTheme="minorHAnsi" w:hAnsiTheme="minorHAnsi" w:cstheme="minorHAnsi"/>
        </w:rPr>
        <w:t xml:space="preserve"> (SENCO) </w:t>
      </w:r>
      <w:r w:rsidR="008F3ACD">
        <w:rPr>
          <w:rFonts w:asciiTheme="minorHAnsi" w:hAnsiTheme="minorHAnsi" w:cstheme="minorHAnsi"/>
        </w:rPr>
        <w:t>are</w:t>
      </w:r>
      <w:r>
        <w:rPr>
          <w:rFonts w:asciiTheme="minorHAnsi" w:hAnsiTheme="minorHAnsi" w:cstheme="minorHAnsi"/>
        </w:rPr>
        <w:t xml:space="preserve"> </w:t>
      </w:r>
      <w:r w:rsidR="008F3ACD">
        <w:rPr>
          <w:rFonts w:asciiTheme="minorHAnsi" w:hAnsiTheme="minorHAnsi" w:cstheme="minorHAnsi"/>
        </w:rPr>
        <w:t>Vanessa Lovejoy and Nicole Broad.</w:t>
      </w:r>
    </w:p>
    <w:p w14:paraId="6EDE2FAA" w14:textId="22B7E8BA" w:rsidR="009820FB" w:rsidRPr="00D533FA" w:rsidRDefault="009820FB" w:rsidP="009820FB">
      <w:pPr>
        <w:rPr>
          <w:rFonts w:asciiTheme="minorHAnsi" w:hAnsiTheme="minorHAnsi" w:cstheme="minorHAnsi"/>
          <w:lang w:eastAsia="en-GB"/>
        </w:rPr>
      </w:pPr>
      <w:r w:rsidRPr="00D533FA">
        <w:rPr>
          <w:rFonts w:asciiTheme="minorHAnsi" w:hAnsiTheme="minorHAnsi" w:cstheme="minorHAnsi"/>
          <w:lang w:eastAsia="en-GB"/>
        </w:rPr>
        <w:t xml:space="preserve">The role of the SENCO </w:t>
      </w:r>
      <w:r>
        <w:rPr>
          <w:rFonts w:asciiTheme="minorHAnsi" w:hAnsiTheme="minorHAnsi" w:cstheme="minorHAnsi"/>
          <w:lang w:eastAsia="en-GB"/>
        </w:rPr>
        <w:t>i</w:t>
      </w:r>
      <w:r w:rsidRPr="00D533FA">
        <w:rPr>
          <w:rFonts w:asciiTheme="minorHAnsi" w:hAnsiTheme="minorHAnsi" w:cstheme="minorHAnsi"/>
          <w:lang w:eastAsia="en-GB"/>
        </w:rPr>
        <w:t>n our setting includes:</w:t>
      </w:r>
    </w:p>
    <w:p w14:paraId="5CD77B20" w14:textId="77777777" w:rsidR="009820FB" w:rsidRPr="00D533FA" w:rsidRDefault="009820FB" w:rsidP="009820FB">
      <w:pPr>
        <w:pStyle w:val="ListParagraph"/>
        <w:numPr>
          <w:ilvl w:val="0"/>
          <w:numId w:val="7"/>
        </w:numPr>
        <w:rPr>
          <w:rFonts w:asciiTheme="minorHAnsi" w:hAnsiTheme="minorHAnsi" w:cstheme="minorHAnsi"/>
        </w:rPr>
      </w:pPr>
      <w:r w:rsidRPr="00D533FA">
        <w:rPr>
          <w:rFonts w:asciiTheme="minorHAnsi" w:hAnsiTheme="minorHAnsi" w:cstheme="minorHAnsi"/>
        </w:rPr>
        <w:t xml:space="preserve">ensuring all practitioners in the setting understand their responsibilities to children with SEN and the setting’s approach to identifying and meeting </w:t>
      </w:r>
      <w:proofErr w:type="gramStart"/>
      <w:r w:rsidRPr="00D533FA">
        <w:rPr>
          <w:rFonts w:asciiTheme="minorHAnsi" w:hAnsiTheme="minorHAnsi" w:cstheme="minorHAnsi"/>
        </w:rPr>
        <w:t>SEN</w:t>
      </w:r>
      <w:proofErr w:type="gramEnd"/>
    </w:p>
    <w:p w14:paraId="519B69E5" w14:textId="77777777" w:rsidR="009820FB" w:rsidRPr="00D533FA" w:rsidRDefault="009820FB" w:rsidP="009820FB">
      <w:pPr>
        <w:pStyle w:val="ListParagraph"/>
        <w:numPr>
          <w:ilvl w:val="0"/>
          <w:numId w:val="7"/>
        </w:numPr>
        <w:rPr>
          <w:rFonts w:asciiTheme="minorHAnsi" w:hAnsiTheme="minorHAnsi" w:cstheme="minorHAnsi"/>
        </w:rPr>
      </w:pPr>
      <w:r w:rsidRPr="00D533FA">
        <w:rPr>
          <w:rFonts w:asciiTheme="minorHAnsi" w:hAnsiTheme="minorHAnsi" w:cstheme="minorHAnsi"/>
        </w:rPr>
        <w:t>advising and supporting colleagues</w:t>
      </w:r>
    </w:p>
    <w:p w14:paraId="523A45EA" w14:textId="77777777" w:rsidR="009820FB" w:rsidRPr="00D533FA" w:rsidRDefault="009820FB" w:rsidP="009820FB">
      <w:pPr>
        <w:pStyle w:val="ListParagraph"/>
        <w:numPr>
          <w:ilvl w:val="0"/>
          <w:numId w:val="7"/>
        </w:numPr>
        <w:rPr>
          <w:rFonts w:asciiTheme="minorHAnsi" w:hAnsiTheme="minorHAnsi" w:cstheme="minorHAnsi"/>
        </w:rPr>
      </w:pPr>
      <w:r w:rsidRPr="00D533FA">
        <w:rPr>
          <w:rFonts w:asciiTheme="minorHAnsi" w:hAnsiTheme="minorHAnsi" w:cstheme="minorHAnsi"/>
        </w:rPr>
        <w:t xml:space="preserve">ensuring parents are closely involved throughout and that their insights inform action taken by the </w:t>
      </w:r>
      <w:proofErr w:type="gramStart"/>
      <w:r w:rsidRPr="00D533FA">
        <w:rPr>
          <w:rFonts w:asciiTheme="minorHAnsi" w:hAnsiTheme="minorHAnsi" w:cstheme="minorHAnsi"/>
        </w:rPr>
        <w:t>setting</w:t>
      </w:r>
      <w:proofErr w:type="gramEnd"/>
    </w:p>
    <w:p w14:paraId="2099060A" w14:textId="77777777" w:rsidR="009820FB" w:rsidRPr="00D533FA" w:rsidRDefault="009820FB" w:rsidP="009820FB">
      <w:pPr>
        <w:pStyle w:val="ListParagraph"/>
        <w:numPr>
          <w:ilvl w:val="0"/>
          <w:numId w:val="7"/>
        </w:numPr>
        <w:rPr>
          <w:rFonts w:asciiTheme="minorHAnsi" w:hAnsiTheme="minorHAnsi" w:cstheme="minorHAnsi"/>
        </w:rPr>
      </w:pPr>
      <w:r w:rsidRPr="00D533FA">
        <w:rPr>
          <w:rFonts w:asciiTheme="minorHAnsi" w:hAnsiTheme="minorHAnsi" w:cstheme="minorHAnsi"/>
        </w:rPr>
        <w:t>liaising with professionals or agencies beyond the setting</w:t>
      </w:r>
    </w:p>
    <w:p w14:paraId="298973EB" w14:textId="69494FDB" w:rsidR="009820FB" w:rsidRDefault="009820FB" w:rsidP="009820FB">
      <w:pPr>
        <w:pStyle w:val="ListParagraph"/>
        <w:numPr>
          <w:ilvl w:val="0"/>
          <w:numId w:val="7"/>
        </w:numPr>
        <w:rPr>
          <w:rFonts w:asciiTheme="minorHAnsi" w:hAnsiTheme="minorHAnsi" w:cstheme="minorHAnsi"/>
        </w:rPr>
      </w:pPr>
      <w:r w:rsidRPr="00D533FA">
        <w:rPr>
          <w:rFonts w:asciiTheme="minorHAnsi" w:hAnsiTheme="minorHAnsi" w:cstheme="minorHAnsi"/>
        </w:rPr>
        <w:t xml:space="preserve">taking the lead in implementing the graduated </w:t>
      </w:r>
      <w:r w:rsidR="004A1D3C">
        <w:rPr>
          <w:rFonts w:asciiTheme="minorHAnsi" w:hAnsiTheme="minorHAnsi" w:cstheme="minorHAnsi"/>
        </w:rPr>
        <w:t xml:space="preserve">response </w:t>
      </w:r>
      <w:r w:rsidRPr="00D533FA">
        <w:rPr>
          <w:rFonts w:asciiTheme="minorHAnsi" w:hAnsiTheme="minorHAnsi" w:cstheme="minorHAnsi"/>
        </w:rPr>
        <w:t>approach and supporting colleagues through each stage of the process</w:t>
      </w:r>
    </w:p>
    <w:p w14:paraId="1930C063" w14:textId="77777777" w:rsidR="009820FB" w:rsidRDefault="009820FB" w:rsidP="009820FB">
      <w:pPr>
        <w:pStyle w:val="ListParagraph"/>
        <w:numPr>
          <w:ilvl w:val="0"/>
          <w:numId w:val="7"/>
        </w:numPr>
        <w:rPr>
          <w:rFonts w:asciiTheme="minorHAnsi" w:hAnsiTheme="minorHAnsi" w:cstheme="minorHAnsi"/>
        </w:rPr>
      </w:pPr>
      <w:r>
        <w:rPr>
          <w:rFonts w:asciiTheme="minorHAnsi" w:hAnsiTheme="minorHAnsi" w:cstheme="minorHAnsi"/>
        </w:rPr>
        <w:t>ensuring that Nursery’s practices reflect the objectives of this SEND Policy</w:t>
      </w:r>
    </w:p>
    <w:p w14:paraId="7E514A69" w14:textId="77777777" w:rsidR="009820FB" w:rsidRDefault="009820FB" w:rsidP="009820FB">
      <w:pPr>
        <w:pStyle w:val="ListParagraph"/>
        <w:numPr>
          <w:ilvl w:val="0"/>
          <w:numId w:val="7"/>
        </w:numPr>
        <w:rPr>
          <w:rFonts w:asciiTheme="minorHAnsi" w:hAnsiTheme="minorHAnsi" w:cstheme="minorHAnsi"/>
        </w:rPr>
      </w:pPr>
      <w:r>
        <w:rPr>
          <w:rFonts w:asciiTheme="minorHAnsi" w:hAnsiTheme="minorHAnsi" w:cstheme="minorHAnsi"/>
        </w:rPr>
        <w:t>ensuring that staff understand and follow the principles of this SEND Policy</w:t>
      </w:r>
    </w:p>
    <w:p w14:paraId="0FA0A40B" w14:textId="77777777" w:rsidR="009820FB" w:rsidRDefault="009820FB" w:rsidP="009820FB">
      <w:pPr>
        <w:pStyle w:val="ListParagraph"/>
        <w:numPr>
          <w:ilvl w:val="0"/>
          <w:numId w:val="7"/>
        </w:numPr>
        <w:rPr>
          <w:rFonts w:asciiTheme="minorHAnsi" w:hAnsiTheme="minorHAnsi" w:cstheme="minorHAnsi"/>
        </w:rPr>
      </w:pPr>
      <w:r>
        <w:rPr>
          <w:rFonts w:asciiTheme="minorHAnsi" w:hAnsiTheme="minorHAnsi" w:cstheme="minorHAnsi"/>
        </w:rPr>
        <w:t>promoting effective relationships with parents/guardians/carers with special educational needs</w:t>
      </w:r>
    </w:p>
    <w:p w14:paraId="20C20441" w14:textId="77777777" w:rsidR="009820FB" w:rsidRDefault="009820FB" w:rsidP="009820FB">
      <w:pPr>
        <w:pStyle w:val="ListParagraph"/>
        <w:numPr>
          <w:ilvl w:val="0"/>
          <w:numId w:val="7"/>
        </w:numPr>
        <w:rPr>
          <w:rFonts w:asciiTheme="minorHAnsi" w:hAnsiTheme="minorHAnsi" w:cstheme="minorHAnsi"/>
        </w:rPr>
      </w:pPr>
      <w:r>
        <w:rPr>
          <w:rFonts w:asciiTheme="minorHAnsi" w:hAnsiTheme="minorHAnsi" w:cstheme="minorHAnsi"/>
        </w:rPr>
        <w:t xml:space="preserve">monitoring this SEND Policy and planning, evaluation and review of the </w:t>
      </w:r>
      <w:proofErr w:type="gramStart"/>
      <w:r>
        <w:rPr>
          <w:rFonts w:asciiTheme="minorHAnsi" w:hAnsiTheme="minorHAnsi" w:cstheme="minorHAnsi"/>
        </w:rPr>
        <w:t>same</w:t>
      </w:r>
      <w:proofErr w:type="gramEnd"/>
    </w:p>
    <w:p w14:paraId="4E29E550" w14:textId="77777777" w:rsidR="009820FB" w:rsidRPr="00D533FA" w:rsidRDefault="009820FB" w:rsidP="009820FB">
      <w:pPr>
        <w:pStyle w:val="ListParagraph"/>
        <w:numPr>
          <w:ilvl w:val="0"/>
          <w:numId w:val="7"/>
        </w:numPr>
        <w:rPr>
          <w:rFonts w:asciiTheme="minorHAnsi" w:hAnsiTheme="minorHAnsi" w:cstheme="minorHAnsi"/>
        </w:rPr>
      </w:pPr>
      <w:r>
        <w:rPr>
          <w:rFonts w:asciiTheme="minorHAnsi" w:hAnsiTheme="minorHAnsi" w:cstheme="minorHAnsi"/>
        </w:rPr>
        <w:t>liaising with other professionals/outside agencies as appropriate</w:t>
      </w:r>
    </w:p>
    <w:p w14:paraId="384F14A4" w14:textId="77777777" w:rsidR="009820FB" w:rsidRPr="00D533FA" w:rsidRDefault="009820FB" w:rsidP="009820FB">
      <w:pPr>
        <w:rPr>
          <w:rFonts w:asciiTheme="minorHAnsi" w:hAnsiTheme="minorHAnsi" w:cstheme="minorHAnsi"/>
        </w:rPr>
      </w:pPr>
    </w:p>
    <w:p w14:paraId="4CD7A49B"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We will:</w:t>
      </w:r>
    </w:p>
    <w:p w14:paraId="07D29DA9"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Designate a named member of staff to be the SENCO and share their name with </w:t>
      </w:r>
      <w:proofErr w:type="gramStart"/>
      <w:r w:rsidRPr="00D533FA">
        <w:rPr>
          <w:rFonts w:asciiTheme="minorHAnsi" w:hAnsiTheme="minorHAnsi" w:cstheme="minorHAnsi"/>
        </w:rPr>
        <w:t>parents</w:t>
      </w:r>
      <w:proofErr w:type="gramEnd"/>
    </w:p>
    <w:p w14:paraId="35F71D95" w14:textId="77777777" w:rsidR="009820FB" w:rsidRPr="00D533FA" w:rsidRDefault="009820FB" w:rsidP="009820FB">
      <w:pPr>
        <w:pStyle w:val="ListParagraph"/>
        <w:numPr>
          <w:ilvl w:val="0"/>
          <w:numId w:val="3"/>
        </w:numPr>
        <w:rPr>
          <w:rFonts w:asciiTheme="minorHAnsi" w:hAnsiTheme="minorHAnsi" w:cstheme="minorHAnsi"/>
        </w:rPr>
      </w:pPr>
      <w:r w:rsidRPr="00D533FA">
        <w:rPr>
          <w:rFonts w:asciiTheme="minorHAnsi" w:hAnsiTheme="minorHAnsi" w:cstheme="minorHAnsi"/>
        </w:rPr>
        <w:t xml:space="preserve">Have high aspirations for all children and support them to achieve to their full </w:t>
      </w:r>
      <w:proofErr w:type="gramStart"/>
      <w:r w:rsidRPr="00D533FA">
        <w:rPr>
          <w:rFonts w:asciiTheme="minorHAnsi" w:hAnsiTheme="minorHAnsi" w:cstheme="minorHAnsi"/>
        </w:rPr>
        <w:t>potential</w:t>
      </w:r>
      <w:proofErr w:type="gramEnd"/>
    </w:p>
    <w:p w14:paraId="6436B804"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Develop respectful partnerships with parents and </w:t>
      </w:r>
      <w:proofErr w:type="gramStart"/>
      <w:r w:rsidRPr="00D533FA">
        <w:rPr>
          <w:rFonts w:asciiTheme="minorHAnsi" w:hAnsiTheme="minorHAnsi" w:cstheme="minorHAnsi"/>
        </w:rPr>
        <w:t>families</w:t>
      </w:r>
      <w:proofErr w:type="gramEnd"/>
      <w:r w:rsidRPr="00D533FA">
        <w:rPr>
          <w:rFonts w:asciiTheme="minorHAnsi" w:hAnsiTheme="minorHAnsi" w:cstheme="minorHAnsi"/>
        </w:rPr>
        <w:t xml:space="preserve"> </w:t>
      </w:r>
    </w:p>
    <w:p w14:paraId="223E57F5"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Ensure parents are involved at all stages of the assessment, planning, provision and review of their child's care and education and where possible include the thoughts and feelings voiced by the </w:t>
      </w:r>
      <w:proofErr w:type="gramStart"/>
      <w:r w:rsidRPr="00D533FA">
        <w:rPr>
          <w:rFonts w:asciiTheme="minorHAnsi" w:hAnsiTheme="minorHAnsi" w:cstheme="minorHAnsi"/>
        </w:rPr>
        <w:t>child</w:t>
      </w:r>
      <w:proofErr w:type="gramEnd"/>
    </w:p>
    <w:p w14:paraId="4CC11810"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Signpost parents and families to our Local Offer in order to access local support and </w:t>
      </w:r>
      <w:proofErr w:type="gramStart"/>
      <w:r w:rsidRPr="00D533FA">
        <w:rPr>
          <w:rFonts w:asciiTheme="minorHAnsi" w:hAnsiTheme="minorHAnsi" w:cstheme="minorHAnsi"/>
        </w:rPr>
        <w:t>services</w:t>
      </w:r>
      <w:proofErr w:type="gramEnd"/>
      <w:r w:rsidRPr="00D533FA">
        <w:rPr>
          <w:rFonts w:asciiTheme="minorHAnsi" w:hAnsiTheme="minorHAnsi" w:cstheme="minorHAnsi"/>
        </w:rPr>
        <w:t xml:space="preserve"> </w:t>
      </w:r>
    </w:p>
    <w:p w14:paraId="26C4F149"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Undertake formal Progress Checks and Assessments of all children in accordance with the SEND Code of Practice January 2015</w:t>
      </w:r>
    </w:p>
    <w:p w14:paraId="6C693E55"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Provide a statement showing how we provide for children with special educational needs and/or disabilities and share this with staff, parents and other </w:t>
      </w:r>
      <w:proofErr w:type="gramStart"/>
      <w:r w:rsidRPr="00D533FA">
        <w:rPr>
          <w:rFonts w:asciiTheme="minorHAnsi" w:hAnsiTheme="minorHAnsi" w:cstheme="minorHAnsi"/>
        </w:rPr>
        <w:t>professionals</w:t>
      </w:r>
      <w:proofErr w:type="gramEnd"/>
      <w:r w:rsidRPr="00D533FA">
        <w:rPr>
          <w:rFonts w:asciiTheme="minorHAnsi" w:hAnsiTheme="minorHAnsi" w:cstheme="minorHAnsi"/>
        </w:rPr>
        <w:t xml:space="preserve"> </w:t>
      </w:r>
    </w:p>
    <w:p w14:paraId="1C89214B"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lastRenderedPageBreak/>
        <w:t xml:space="preserve">Ensure that the provision for children with SEN and/or disabilities is the responsibility of all members of staff in the nursery through training and professional </w:t>
      </w:r>
      <w:proofErr w:type="gramStart"/>
      <w:r w:rsidRPr="00D533FA">
        <w:rPr>
          <w:rFonts w:asciiTheme="minorHAnsi" w:hAnsiTheme="minorHAnsi" w:cstheme="minorHAnsi"/>
        </w:rPr>
        <w:t>discussions</w:t>
      </w:r>
      <w:proofErr w:type="gramEnd"/>
    </w:p>
    <w:p w14:paraId="53CEE8A0"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Set out in our inclusive admissions practice on how we meet equality of access and </w:t>
      </w:r>
      <w:proofErr w:type="gramStart"/>
      <w:r w:rsidRPr="00D533FA">
        <w:rPr>
          <w:rFonts w:asciiTheme="minorHAnsi" w:hAnsiTheme="minorHAnsi" w:cstheme="minorHAnsi"/>
        </w:rPr>
        <w:t>opportunity</w:t>
      </w:r>
      <w:proofErr w:type="gramEnd"/>
    </w:p>
    <w:p w14:paraId="43BF2CAC"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Make reasonable adjustments to our physical environment to ensure it is, as far as possible suitable for children and adults with disabilities using the </w:t>
      </w:r>
      <w:proofErr w:type="gramStart"/>
      <w:r w:rsidRPr="00D533FA">
        <w:rPr>
          <w:rFonts w:asciiTheme="minorHAnsi" w:hAnsiTheme="minorHAnsi" w:cstheme="minorHAnsi"/>
        </w:rPr>
        <w:t>facilities</w:t>
      </w:r>
      <w:proofErr w:type="gramEnd"/>
    </w:p>
    <w:p w14:paraId="1821A791"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Provide a broad, balanced, aspirational early learning environment for all children with SEN and/or disabilities and differentiated activities to meet all individual needs and </w:t>
      </w:r>
      <w:proofErr w:type="gramStart"/>
      <w:r w:rsidRPr="00D533FA">
        <w:rPr>
          <w:rFonts w:asciiTheme="minorHAnsi" w:hAnsiTheme="minorHAnsi" w:cstheme="minorHAnsi"/>
        </w:rPr>
        <w:t>abilities</w:t>
      </w:r>
      <w:proofErr w:type="gramEnd"/>
      <w:r w:rsidRPr="00D533FA">
        <w:rPr>
          <w:rFonts w:asciiTheme="minorHAnsi" w:hAnsiTheme="minorHAnsi" w:cstheme="minorHAnsi"/>
        </w:rPr>
        <w:t xml:space="preserve"> </w:t>
      </w:r>
    </w:p>
    <w:p w14:paraId="5E261A6C"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76D09CA3"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Use the graduated response system to assess, plan, do and review to ensure early identification of any </w:t>
      </w:r>
      <w:proofErr w:type="gramStart"/>
      <w:r w:rsidRPr="00D533FA">
        <w:rPr>
          <w:rFonts w:asciiTheme="minorHAnsi" w:hAnsiTheme="minorHAnsi" w:cstheme="minorHAnsi"/>
        </w:rPr>
        <w:t>SEND</w:t>
      </w:r>
      <w:proofErr w:type="gramEnd"/>
    </w:p>
    <w:p w14:paraId="3C161FA3"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Ensure that children with special educational needs and/or disabilities and their parents are consulted at all stages of the graduated response, taking into account their levels of </w:t>
      </w:r>
      <w:proofErr w:type="gramStart"/>
      <w:r w:rsidRPr="00D533FA">
        <w:rPr>
          <w:rFonts w:asciiTheme="minorHAnsi" w:hAnsiTheme="minorHAnsi" w:cstheme="minorHAnsi"/>
        </w:rPr>
        <w:t>ability</w:t>
      </w:r>
      <w:proofErr w:type="gramEnd"/>
    </w:p>
    <w:p w14:paraId="37C884F6"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Review children’s progress and support plans</w:t>
      </w:r>
      <w:r>
        <w:rPr>
          <w:rFonts w:asciiTheme="minorHAnsi" w:hAnsiTheme="minorHAnsi" w:cstheme="minorHAnsi"/>
        </w:rPr>
        <w:t xml:space="preserve"> [every month]</w:t>
      </w:r>
      <w:r w:rsidRPr="00D533FA">
        <w:rPr>
          <w:rFonts w:asciiTheme="minorHAnsi" w:hAnsiTheme="minorHAnsi" w:cstheme="minorHAnsi"/>
        </w:rPr>
        <w:t xml:space="preserve"> and work with parents to agree on further support </w:t>
      </w:r>
      <w:proofErr w:type="gramStart"/>
      <w:r w:rsidRPr="00D533FA">
        <w:rPr>
          <w:rFonts w:asciiTheme="minorHAnsi" w:hAnsiTheme="minorHAnsi" w:cstheme="minorHAnsi"/>
        </w:rPr>
        <w:t>plans</w:t>
      </w:r>
      <w:proofErr w:type="gramEnd"/>
    </w:p>
    <w:p w14:paraId="22A1958E"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Provide privacy of children with special educational needs and/or disabilities when intimate care is being </w:t>
      </w:r>
      <w:proofErr w:type="gramStart"/>
      <w:r w:rsidRPr="00D533FA">
        <w:rPr>
          <w:rFonts w:asciiTheme="minorHAnsi" w:hAnsiTheme="minorHAnsi" w:cstheme="minorHAnsi"/>
        </w:rPr>
        <w:t>provided</w:t>
      </w:r>
      <w:proofErr w:type="gramEnd"/>
    </w:p>
    <w:p w14:paraId="2BF3274D"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Raise awareness of any specialism the setting has to offer, e.g. Makaton trained </w:t>
      </w:r>
      <w:proofErr w:type="gramStart"/>
      <w:r w:rsidRPr="00D533FA">
        <w:rPr>
          <w:rFonts w:asciiTheme="minorHAnsi" w:hAnsiTheme="minorHAnsi" w:cstheme="minorHAnsi"/>
        </w:rPr>
        <w:t>staff</w:t>
      </w:r>
      <w:proofErr w:type="gramEnd"/>
    </w:p>
    <w:p w14:paraId="2A379016"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Ensure the effectiveness of our SEN/disability provision by collecting information from a range of sources e.g. additional support reviews, Education and Healthcare (EHC) plans, staff and management meetings, parental and external agencies’ views, </w:t>
      </w:r>
      <w:proofErr w:type="gramStart"/>
      <w:r w:rsidRPr="00D533FA">
        <w:rPr>
          <w:rFonts w:asciiTheme="minorHAnsi" w:hAnsiTheme="minorHAnsi" w:cstheme="minorHAnsi"/>
        </w:rPr>
        <w:t>inspections</w:t>
      </w:r>
      <w:proofErr w:type="gramEnd"/>
      <w:r w:rsidRPr="00D533FA">
        <w:rPr>
          <w:rFonts w:asciiTheme="minorHAnsi" w:hAnsiTheme="minorHAnsi" w:cstheme="minorHAnsi"/>
        </w:rPr>
        <w:t xml:space="preserve"> and complaints. This information is collated, evaluated and reviewed </w:t>
      </w:r>
      <w:proofErr w:type="gramStart"/>
      <w:r w:rsidRPr="00D533FA">
        <w:rPr>
          <w:rFonts w:asciiTheme="minorHAnsi" w:hAnsiTheme="minorHAnsi" w:cstheme="minorHAnsi"/>
        </w:rPr>
        <w:t>annually</w:t>
      </w:r>
      <w:proofErr w:type="gramEnd"/>
    </w:p>
    <w:p w14:paraId="309F7109"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 xml:space="preserve">Provide a complaints procedure and make available to all parents in a format that meets their needs e.g. Braille, audio, large print, additional </w:t>
      </w:r>
      <w:proofErr w:type="gramStart"/>
      <w:r w:rsidRPr="00D533FA">
        <w:rPr>
          <w:rFonts w:asciiTheme="minorHAnsi" w:hAnsiTheme="minorHAnsi" w:cstheme="minorHAnsi"/>
        </w:rPr>
        <w:t>languages</w:t>
      </w:r>
      <w:proofErr w:type="gramEnd"/>
    </w:p>
    <w:p w14:paraId="6FC04653" w14:textId="77777777" w:rsidR="009820FB" w:rsidRPr="00D533FA" w:rsidRDefault="009820FB" w:rsidP="009820FB">
      <w:pPr>
        <w:numPr>
          <w:ilvl w:val="0"/>
          <w:numId w:val="3"/>
        </w:numPr>
        <w:rPr>
          <w:rFonts w:asciiTheme="minorHAnsi" w:hAnsiTheme="minorHAnsi" w:cstheme="minorHAnsi"/>
        </w:rPr>
      </w:pPr>
      <w:r w:rsidRPr="00D533FA">
        <w:rPr>
          <w:rFonts w:asciiTheme="minorHAnsi" w:hAnsiTheme="minorHAnsi" w:cstheme="minorHAnsi"/>
        </w:rPr>
        <w:t>Monitor and review our policy and procedures annually.</w:t>
      </w:r>
    </w:p>
    <w:p w14:paraId="3E56D91C" w14:textId="77777777" w:rsidR="009820FB" w:rsidRPr="00D533FA" w:rsidRDefault="009820FB" w:rsidP="009820FB">
      <w:pPr>
        <w:rPr>
          <w:rFonts w:asciiTheme="minorHAnsi" w:hAnsiTheme="minorHAnsi" w:cstheme="minorHAnsi"/>
        </w:rPr>
      </w:pPr>
    </w:p>
    <w:p w14:paraId="24D3E3DC" w14:textId="0A77B6ED" w:rsidR="009820FB" w:rsidRPr="00D533FA" w:rsidRDefault="009820FB" w:rsidP="009820FB">
      <w:pPr>
        <w:rPr>
          <w:rFonts w:asciiTheme="minorHAnsi" w:hAnsiTheme="minorHAnsi" w:cstheme="minorHAnsi"/>
          <w:b/>
        </w:rPr>
      </w:pPr>
      <w:r w:rsidRPr="00D533FA">
        <w:rPr>
          <w:rFonts w:asciiTheme="minorHAnsi" w:hAnsiTheme="minorHAnsi" w:cstheme="minorHAnsi"/>
          <w:b/>
        </w:rPr>
        <w:t xml:space="preserve">Effective Assessment </w:t>
      </w:r>
      <w:r>
        <w:rPr>
          <w:rFonts w:asciiTheme="minorHAnsi" w:hAnsiTheme="minorHAnsi" w:cstheme="minorHAnsi"/>
          <w:b/>
        </w:rPr>
        <w:t>o</w:t>
      </w:r>
      <w:r w:rsidRPr="00D533FA">
        <w:rPr>
          <w:rFonts w:asciiTheme="minorHAnsi" w:hAnsiTheme="minorHAnsi" w:cstheme="minorHAnsi"/>
          <w:b/>
        </w:rPr>
        <w:t xml:space="preserve">f The Need </w:t>
      </w:r>
      <w:r>
        <w:rPr>
          <w:rFonts w:asciiTheme="minorHAnsi" w:hAnsiTheme="minorHAnsi" w:cstheme="minorHAnsi"/>
          <w:b/>
        </w:rPr>
        <w:t>f</w:t>
      </w:r>
      <w:r w:rsidRPr="00D533FA">
        <w:rPr>
          <w:rFonts w:asciiTheme="minorHAnsi" w:hAnsiTheme="minorHAnsi" w:cstheme="minorHAnsi"/>
          <w:b/>
        </w:rPr>
        <w:t>or Early Help</w:t>
      </w:r>
    </w:p>
    <w:p w14:paraId="6FD93CD8"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7C002712" w14:textId="77777777" w:rsidR="009820FB" w:rsidRDefault="009820FB" w:rsidP="009820FB">
      <w:pPr>
        <w:rPr>
          <w:rFonts w:asciiTheme="minorHAnsi" w:hAnsiTheme="minorHAnsi" w:cstheme="minorHAnsi"/>
        </w:rPr>
      </w:pPr>
    </w:p>
    <w:p w14:paraId="6F42B0FC" w14:textId="7F0EB79C" w:rsidR="009820FB" w:rsidRDefault="009820FB" w:rsidP="009820FB">
      <w:pPr>
        <w:rPr>
          <w:rFonts w:asciiTheme="minorHAnsi" w:hAnsiTheme="minorHAnsi" w:cstheme="minorHAnsi"/>
        </w:rPr>
      </w:pPr>
      <w:r>
        <w:rPr>
          <w:rFonts w:asciiTheme="minorHAnsi" w:hAnsiTheme="minorHAnsi" w:cstheme="minorHAnsi"/>
        </w:rPr>
        <w:t>The Assessment of a Child’s Needs Policy provides for a</w:t>
      </w:r>
      <w:r w:rsidRPr="00116199">
        <w:rPr>
          <w:rFonts w:asciiTheme="minorHAnsi" w:hAnsiTheme="minorHAnsi" w:cstheme="minorHAnsi"/>
        </w:rPr>
        <w:t xml:space="preserve"> baseline assessment of a child’s needs, </w:t>
      </w:r>
      <w:proofErr w:type="gramStart"/>
      <w:r w:rsidRPr="00116199">
        <w:rPr>
          <w:rFonts w:asciiTheme="minorHAnsi" w:hAnsiTheme="minorHAnsi" w:cstheme="minorHAnsi"/>
        </w:rPr>
        <w:t>wants</w:t>
      </w:r>
      <w:proofErr w:type="gramEnd"/>
      <w:r w:rsidRPr="00116199">
        <w:rPr>
          <w:rFonts w:asciiTheme="minorHAnsi" w:hAnsiTheme="minorHAnsi" w:cstheme="minorHAnsi"/>
        </w:rPr>
        <w:t xml:space="preserve"> and values when the child joins the </w:t>
      </w:r>
      <w:r w:rsidR="00A96BFF">
        <w:rPr>
          <w:rFonts w:asciiTheme="minorHAnsi" w:hAnsiTheme="minorHAnsi" w:cstheme="minorHAnsi"/>
        </w:rPr>
        <w:t>n</w:t>
      </w:r>
      <w:r w:rsidRPr="00116199">
        <w:rPr>
          <w:rFonts w:asciiTheme="minorHAnsi" w:hAnsiTheme="minorHAnsi" w:cstheme="minorHAnsi"/>
        </w:rPr>
        <w:t>ursery. This is done in close partnership with parents/guardians/</w:t>
      </w:r>
      <w:proofErr w:type="gramStart"/>
      <w:r w:rsidRPr="00116199">
        <w:rPr>
          <w:rFonts w:asciiTheme="minorHAnsi" w:hAnsiTheme="minorHAnsi" w:cstheme="minorHAnsi"/>
        </w:rPr>
        <w:t>carers</w:t>
      </w:r>
      <w:proofErr w:type="gramEnd"/>
      <w:r w:rsidRPr="00116199">
        <w:rPr>
          <w:rFonts w:asciiTheme="minorHAnsi" w:hAnsiTheme="minorHAnsi" w:cstheme="minorHAnsi"/>
        </w:rPr>
        <w:t xml:space="preserve"> and it is at this stage that any </w:t>
      </w:r>
      <w:r w:rsidR="00B44A4A">
        <w:rPr>
          <w:rFonts w:asciiTheme="minorHAnsi" w:hAnsiTheme="minorHAnsi" w:cstheme="minorHAnsi"/>
        </w:rPr>
        <w:t>additional needs</w:t>
      </w:r>
      <w:r w:rsidRPr="00116199">
        <w:rPr>
          <w:rFonts w:asciiTheme="minorHAnsi" w:hAnsiTheme="minorHAnsi" w:cstheme="minorHAnsi"/>
        </w:rPr>
        <w:t xml:space="preserve"> that a child has will </w:t>
      </w:r>
      <w:r w:rsidRPr="00116199">
        <w:rPr>
          <w:rFonts w:asciiTheme="minorHAnsi" w:hAnsiTheme="minorHAnsi" w:cstheme="minorHAnsi"/>
        </w:rPr>
        <w:lastRenderedPageBreak/>
        <w:t xml:space="preserve">be identified. Parents are asked to provide as much information as possible if a child is disabled or has </w:t>
      </w:r>
      <w:r w:rsidR="00B44A4A">
        <w:rPr>
          <w:rFonts w:asciiTheme="minorHAnsi" w:hAnsiTheme="minorHAnsi" w:cstheme="minorHAnsi"/>
        </w:rPr>
        <w:t>additional needs</w:t>
      </w:r>
      <w:r w:rsidRPr="00116199">
        <w:rPr>
          <w:rFonts w:asciiTheme="minorHAnsi" w:hAnsiTheme="minorHAnsi" w:cstheme="minorHAnsi"/>
        </w:rPr>
        <w:t xml:space="preserve">. These </w:t>
      </w:r>
      <w:r w:rsidR="00B44A4A">
        <w:rPr>
          <w:rFonts w:asciiTheme="minorHAnsi" w:hAnsiTheme="minorHAnsi" w:cstheme="minorHAnsi"/>
        </w:rPr>
        <w:t>additional needs</w:t>
      </w:r>
      <w:r w:rsidRPr="00116199">
        <w:rPr>
          <w:rFonts w:asciiTheme="minorHAnsi" w:hAnsiTheme="minorHAnsi" w:cstheme="minorHAnsi"/>
        </w:rPr>
        <w:t xml:space="preserve"> are discussed with the parents/guardians/carers so that they are fully aware of the policies and practices of the </w:t>
      </w:r>
      <w:r w:rsidR="00A96BFF">
        <w:rPr>
          <w:rFonts w:asciiTheme="minorHAnsi" w:hAnsiTheme="minorHAnsi" w:cstheme="minorHAnsi"/>
        </w:rPr>
        <w:t>n</w:t>
      </w:r>
      <w:r w:rsidRPr="00116199">
        <w:rPr>
          <w:rFonts w:asciiTheme="minorHAnsi" w:hAnsiTheme="minorHAnsi" w:cstheme="minorHAnsi"/>
        </w:rPr>
        <w:t xml:space="preserve">ursery, and how the </w:t>
      </w:r>
      <w:r w:rsidR="00A96BFF">
        <w:rPr>
          <w:rFonts w:asciiTheme="minorHAnsi" w:hAnsiTheme="minorHAnsi" w:cstheme="minorHAnsi"/>
        </w:rPr>
        <w:t>n</w:t>
      </w:r>
      <w:r w:rsidRPr="00116199">
        <w:rPr>
          <w:rFonts w:asciiTheme="minorHAnsi" w:hAnsiTheme="minorHAnsi" w:cstheme="minorHAnsi"/>
        </w:rPr>
        <w:t xml:space="preserve">ursery will be able to meet </w:t>
      </w:r>
      <w:r w:rsidR="00B44A4A">
        <w:rPr>
          <w:rFonts w:asciiTheme="minorHAnsi" w:hAnsiTheme="minorHAnsi" w:cstheme="minorHAnsi"/>
        </w:rPr>
        <w:t>additional needs</w:t>
      </w:r>
      <w:r w:rsidRPr="00116199">
        <w:rPr>
          <w:rFonts w:asciiTheme="minorHAnsi" w:hAnsiTheme="minorHAnsi" w:cstheme="minorHAnsi"/>
        </w:rPr>
        <w:t xml:space="preserve"> requirements to ensure that the child can be integrated into mainstream activities and care services. The environment of the </w:t>
      </w:r>
      <w:r w:rsidR="00A96BFF">
        <w:rPr>
          <w:rFonts w:asciiTheme="minorHAnsi" w:hAnsiTheme="minorHAnsi" w:cstheme="minorHAnsi"/>
        </w:rPr>
        <w:t>n</w:t>
      </w:r>
      <w:r w:rsidRPr="00116199">
        <w:rPr>
          <w:rFonts w:asciiTheme="minorHAnsi" w:hAnsiTheme="minorHAnsi" w:cstheme="minorHAnsi"/>
        </w:rPr>
        <w:t>ursery is designed to achieve this objective.</w:t>
      </w:r>
      <w:r w:rsidR="008F3ACD">
        <w:rPr>
          <w:rFonts w:asciiTheme="minorHAnsi" w:hAnsiTheme="minorHAnsi" w:cstheme="minorHAnsi"/>
        </w:rPr>
        <w:t xml:space="preserve"> </w:t>
      </w:r>
      <w:r w:rsidRPr="00116199">
        <w:rPr>
          <w:rFonts w:asciiTheme="minorHAnsi" w:hAnsiTheme="minorHAnsi" w:cstheme="minorHAnsi"/>
        </w:rPr>
        <w:t xml:space="preserve">This </w:t>
      </w:r>
      <w:r w:rsidR="00A96BFF">
        <w:rPr>
          <w:rFonts w:asciiTheme="minorHAnsi" w:hAnsiTheme="minorHAnsi" w:cstheme="minorHAnsi"/>
        </w:rPr>
        <w:t>p</w:t>
      </w:r>
      <w:r w:rsidRPr="00116199">
        <w:rPr>
          <w:rFonts w:asciiTheme="minorHAnsi" w:hAnsiTheme="minorHAnsi" w:cstheme="minorHAnsi"/>
        </w:rPr>
        <w:t>olicy will address the needs of children who are gifted in addition to those who may have disabilities.</w:t>
      </w:r>
    </w:p>
    <w:p w14:paraId="6C8CB180" w14:textId="77777777" w:rsidR="009820FB" w:rsidRPr="00D533FA" w:rsidRDefault="009820FB" w:rsidP="009820FB">
      <w:pPr>
        <w:rPr>
          <w:rFonts w:asciiTheme="minorHAnsi" w:hAnsiTheme="minorHAnsi" w:cstheme="minorHAnsi"/>
        </w:rPr>
      </w:pPr>
    </w:p>
    <w:p w14:paraId="6C826260"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proofErr w:type="gramStart"/>
      <w:r w:rsidRPr="00D533FA">
        <w:rPr>
          <w:rFonts w:asciiTheme="minorHAnsi" w:hAnsiTheme="minorHAnsi" w:cstheme="minorHAnsi"/>
        </w:rPr>
        <w:t>case by case</w:t>
      </w:r>
      <w:proofErr w:type="gramEnd"/>
      <w:r w:rsidRPr="00D533FA">
        <w:rPr>
          <w:rFonts w:asciiTheme="minorHAnsi" w:hAnsiTheme="minorHAnsi" w:cstheme="minorHAnsi"/>
        </w:rPr>
        <w:t xml:space="preserve"> basis and should be informed by the child and their family.</w:t>
      </w:r>
    </w:p>
    <w:p w14:paraId="6104E5D9" w14:textId="77777777" w:rsidR="009820FB" w:rsidRPr="00D533FA" w:rsidRDefault="009820FB" w:rsidP="009820FB">
      <w:pPr>
        <w:rPr>
          <w:rFonts w:asciiTheme="minorHAnsi" w:hAnsiTheme="minorHAnsi" w:cstheme="minorHAnsi"/>
        </w:rPr>
      </w:pPr>
    </w:p>
    <w:p w14:paraId="13F2A21B"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For an early help assessment to be effective:</w:t>
      </w:r>
    </w:p>
    <w:p w14:paraId="5E41AB57" w14:textId="77777777" w:rsidR="009820FB" w:rsidRPr="00D533FA" w:rsidRDefault="009820FB" w:rsidP="009820FB">
      <w:pPr>
        <w:pStyle w:val="ListParagraph"/>
        <w:numPr>
          <w:ilvl w:val="0"/>
          <w:numId w:val="4"/>
        </w:numPr>
        <w:rPr>
          <w:rFonts w:asciiTheme="minorHAnsi" w:hAnsiTheme="minorHAnsi" w:cstheme="minorHAnsi"/>
        </w:rPr>
      </w:pPr>
      <w:r w:rsidRPr="00D533FA">
        <w:rPr>
          <w:rFonts w:asciiTheme="minorHAnsi" w:hAnsiTheme="minorHAnsi" w:cstheme="minorHAnsi"/>
        </w:rPr>
        <w:t xml:space="preserve">The assessment should be undertaken with the agreement of the child and their parents or carers. It should involve the child and family as well as all the professionals who are working with </w:t>
      </w:r>
      <w:proofErr w:type="gramStart"/>
      <w:r w:rsidRPr="00D533FA">
        <w:rPr>
          <w:rFonts w:asciiTheme="minorHAnsi" w:hAnsiTheme="minorHAnsi" w:cstheme="minorHAnsi"/>
        </w:rPr>
        <w:t>them;</w:t>
      </w:r>
      <w:proofErr w:type="gramEnd"/>
    </w:p>
    <w:p w14:paraId="18571807" w14:textId="77777777" w:rsidR="009820FB" w:rsidRPr="00D533FA" w:rsidRDefault="009820FB" w:rsidP="009820FB">
      <w:pPr>
        <w:pStyle w:val="ListParagraph"/>
        <w:numPr>
          <w:ilvl w:val="0"/>
          <w:numId w:val="4"/>
        </w:numPr>
        <w:rPr>
          <w:rFonts w:asciiTheme="minorHAnsi" w:hAnsiTheme="minorHAnsi" w:cstheme="minorHAnsi"/>
        </w:rPr>
      </w:pPr>
      <w:r w:rsidRPr="00D533FA">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60417BD7" w14:textId="77777777" w:rsidR="009820FB" w:rsidRPr="00D533FA" w:rsidRDefault="009820FB" w:rsidP="009820FB">
      <w:pPr>
        <w:pStyle w:val="ListParagraph"/>
        <w:numPr>
          <w:ilvl w:val="0"/>
          <w:numId w:val="4"/>
        </w:numPr>
        <w:rPr>
          <w:rFonts w:asciiTheme="minorHAnsi" w:hAnsiTheme="minorHAnsi" w:cstheme="minorHAnsi"/>
        </w:rPr>
      </w:pPr>
      <w:r w:rsidRPr="00D533FA">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4B38C2E4" w14:textId="3578BF11" w:rsidR="009820FB" w:rsidRDefault="009820FB" w:rsidP="009820FB">
      <w:pPr>
        <w:rPr>
          <w:rFonts w:asciiTheme="minorHAnsi" w:hAnsiTheme="minorHAnsi" w:cstheme="minorHAnsi"/>
          <w:i/>
        </w:rPr>
      </w:pPr>
      <w:r w:rsidRPr="00D533FA">
        <w:rPr>
          <w:rFonts w:asciiTheme="minorHAnsi" w:hAnsiTheme="minorHAnsi" w:cstheme="minorHAnsi"/>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D533FA">
        <w:rPr>
          <w:rFonts w:asciiTheme="minorHAnsi" w:hAnsiTheme="minorHAnsi" w:cstheme="minorHAnsi"/>
          <w:i/>
        </w:rPr>
        <w:t>Working</w:t>
      </w:r>
      <w:r w:rsidR="008F3ACD">
        <w:rPr>
          <w:rFonts w:asciiTheme="minorHAnsi" w:hAnsiTheme="minorHAnsi" w:cstheme="minorHAnsi"/>
          <w:i/>
        </w:rPr>
        <w:t xml:space="preserve"> T</w:t>
      </w:r>
      <w:r w:rsidRPr="00D533FA">
        <w:rPr>
          <w:rFonts w:asciiTheme="minorHAnsi" w:hAnsiTheme="minorHAnsi" w:cstheme="minorHAnsi"/>
          <w:i/>
        </w:rPr>
        <w:t xml:space="preserve">ogether to </w:t>
      </w:r>
      <w:r w:rsidR="008F3ACD">
        <w:rPr>
          <w:rFonts w:asciiTheme="minorHAnsi" w:hAnsiTheme="minorHAnsi" w:cstheme="minorHAnsi"/>
          <w:i/>
        </w:rPr>
        <w:t>S</w:t>
      </w:r>
      <w:r w:rsidRPr="00D533FA">
        <w:rPr>
          <w:rFonts w:asciiTheme="minorHAnsi" w:hAnsiTheme="minorHAnsi" w:cstheme="minorHAnsi"/>
          <w:i/>
        </w:rPr>
        <w:t xml:space="preserve">afeguard </w:t>
      </w:r>
      <w:r w:rsidR="008F3ACD">
        <w:rPr>
          <w:rFonts w:asciiTheme="minorHAnsi" w:hAnsiTheme="minorHAnsi" w:cstheme="minorHAnsi"/>
          <w:i/>
        </w:rPr>
        <w:t>C</w:t>
      </w:r>
      <w:r w:rsidRPr="00D533FA">
        <w:rPr>
          <w:rFonts w:asciiTheme="minorHAnsi" w:hAnsiTheme="minorHAnsi" w:cstheme="minorHAnsi"/>
          <w:i/>
        </w:rPr>
        <w:t>hildren 2018.</w:t>
      </w:r>
    </w:p>
    <w:p w14:paraId="5B999239" w14:textId="77777777" w:rsidR="009820FB" w:rsidRDefault="009820FB" w:rsidP="009820FB">
      <w:pPr>
        <w:rPr>
          <w:rFonts w:asciiTheme="minorHAnsi" w:hAnsiTheme="minorHAnsi" w:cstheme="minorHAnsi"/>
          <w:i/>
        </w:rPr>
      </w:pPr>
    </w:p>
    <w:p w14:paraId="2D8B760A" w14:textId="6D5A9F22" w:rsidR="009820FB" w:rsidRPr="002D51A0" w:rsidRDefault="009820FB" w:rsidP="009820FB">
      <w:pPr>
        <w:rPr>
          <w:rFonts w:asciiTheme="minorHAnsi" w:hAnsiTheme="minorHAnsi" w:cstheme="minorHAnsi"/>
          <w:b/>
          <w:bCs/>
          <w:iCs/>
        </w:rPr>
      </w:pPr>
      <w:r w:rsidRPr="002D51A0">
        <w:rPr>
          <w:rFonts w:asciiTheme="minorHAnsi" w:hAnsiTheme="minorHAnsi" w:cstheme="minorHAnsi"/>
          <w:b/>
          <w:bCs/>
          <w:iCs/>
        </w:rPr>
        <w:t xml:space="preserve">Classification of </w:t>
      </w:r>
      <w:r w:rsidR="005B4B7F">
        <w:rPr>
          <w:rFonts w:asciiTheme="minorHAnsi" w:hAnsiTheme="minorHAnsi" w:cstheme="minorHAnsi"/>
          <w:b/>
          <w:bCs/>
          <w:iCs/>
        </w:rPr>
        <w:t>Additional Needs</w:t>
      </w:r>
    </w:p>
    <w:p w14:paraId="5A3C3599" w14:textId="065A0654" w:rsidR="009820FB" w:rsidRDefault="005B4B7F" w:rsidP="009820FB">
      <w:pPr>
        <w:rPr>
          <w:rFonts w:asciiTheme="minorHAnsi" w:hAnsiTheme="minorHAnsi" w:cstheme="minorHAnsi"/>
        </w:rPr>
      </w:pPr>
      <w:r>
        <w:rPr>
          <w:rFonts w:asciiTheme="minorHAnsi" w:hAnsiTheme="minorHAnsi" w:cstheme="minorHAnsi"/>
        </w:rPr>
        <w:t>Additional needs</w:t>
      </w:r>
      <w:r w:rsidR="009820FB" w:rsidRPr="00122485">
        <w:rPr>
          <w:rFonts w:asciiTheme="minorHAnsi" w:hAnsiTheme="minorHAnsi" w:cstheme="minorHAnsi"/>
        </w:rPr>
        <w:t xml:space="preserve"> are addressed using the 6 Elements of Need listed in </w:t>
      </w:r>
      <w:r w:rsidR="009820FB">
        <w:rPr>
          <w:rFonts w:asciiTheme="minorHAnsi" w:hAnsiTheme="minorHAnsi" w:cstheme="minorHAnsi"/>
        </w:rPr>
        <w:t>the Assessment of a Child’s Need Policy.</w:t>
      </w:r>
    </w:p>
    <w:p w14:paraId="52E111DC"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 xml:space="preserve">Physical </w:t>
      </w:r>
      <w:proofErr w:type="gramStart"/>
      <w:r w:rsidRPr="00122485">
        <w:rPr>
          <w:rFonts w:asciiTheme="minorHAnsi" w:hAnsiTheme="minorHAnsi" w:cstheme="minorHAnsi"/>
        </w:rPr>
        <w:t>Needs;</w:t>
      </w:r>
      <w:proofErr w:type="gramEnd"/>
    </w:p>
    <w:p w14:paraId="1F77189D"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 xml:space="preserve">Educational &amp; Developmental Needs, to include gifted </w:t>
      </w:r>
      <w:proofErr w:type="gramStart"/>
      <w:r w:rsidRPr="00122485">
        <w:rPr>
          <w:rFonts w:asciiTheme="minorHAnsi" w:hAnsiTheme="minorHAnsi" w:cstheme="minorHAnsi"/>
        </w:rPr>
        <w:t>children;</w:t>
      </w:r>
      <w:proofErr w:type="gramEnd"/>
    </w:p>
    <w:p w14:paraId="36F803E5"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 xml:space="preserve">Dietary </w:t>
      </w:r>
      <w:proofErr w:type="gramStart"/>
      <w:r w:rsidRPr="00122485">
        <w:rPr>
          <w:rFonts w:asciiTheme="minorHAnsi" w:hAnsiTheme="minorHAnsi" w:cstheme="minorHAnsi"/>
        </w:rPr>
        <w:t>Needs;</w:t>
      </w:r>
      <w:proofErr w:type="gramEnd"/>
    </w:p>
    <w:p w14:paraId="63BA3F42"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 xml:space="preserve">Health and Medical </w:t>
      </w:r>
      <w:proofErr w:type="gramStart"/>
      <w:r w:rsidRPr="00122485">
        <w:rPr>
          <w:rFonts w:asciiTheme="minorHAnsi" w:hAnsiTheme="minorHAnsi" w:cstheme="minorHAnsi"/>
        </w:rPr>
        <w:t>Needs;</w:t>
      </w:r>
      <w:proofErr w:type="gramEnd"/>
    </w:p>
    <w:p w14:paraId="7B19A35C"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 xml:space="preserve">Cultural, Ethnic and Religious </w:t>
      </w:r>
      <w:proofErr w:type="gramStart"/>
      <w:r w:rsidRPr="00122485">
        <w:rPr>
          <w:rFonts w:asciiTheme="minorHAnsi" w:hAnsiTheme="minorHAnsi" w:cstheme="minorHAnsi"/>
        </w:rPr>
        <w:t>Needs;</w:t>
      </w:r>
      <w:proofErr w:type="gramEnd"/>
    </w:p>
    <w:p w14:paraId="219CFF34" w14:textId="77777777" w:rsidR="009820FB" w:rsidRPr="00122485" w:rsidRDefault="009820FB" w:rsidP="009820FB">
      <w:pPr>
        <w:pStyle w:val="ListParagraph"/>
        <w:numPr>
          <w:ilvl w:val="0"/>
          <w:numId w:val="9"/>
        </w:numPr>
        <w:rPr>
          <w:rFonts w:asciiTheme="minorHAnsi" w:hAnsiTheme="minorHAnsi" w:cstheme="minorHAnsi"/>
        </w:rPr>
      </w:pPr>
      <w:r w:rsidRPr="00122485">
        <w:rPr>
          <w:rFonts w:asciiTheme="minorHAnsi" w:hAnsiTheme="minorHAnsi" w:cstheme="minorHAnsi"/>
        </w:rPr>
        <w:t>Social and Moral Needs.</w:t>
      </w:r>
    </w:p>
    <w:p w14:paraId="1EF72E42" w14:textId="77777777" w:rsidR="009820FB" w:rsidRDefault="009820FB" w:rsidP="009820FB">
      <w:pPr>
        <w:rPr>
          <w:rFonts w:asciiTheme="minorHAnsi" w:hAnsiTheme="minorHAnsi" w:cstheme="minorHAnsi"/>
        </w:rPr>
      </w:pPr>
    </w:p>
    <w:p w14:paraId="405DE6F1" w14:textId="77777777" w:rsidR="00B44A4A" w:rsidRDefault="00B44A4A" w:rsidP="009820FB">
      <w:pPr>
        <w:rPr>
          <w:rFonts w:asciiTheme="minorHAnsi" w:hAnsiTheme="minorHAnsi" w:cstheme="minorHAnsi"/>
        </w:rPr>
      </w:pPr>
    </w:p>
    <w:p w14:paraId="36340938" w14:textId="77777777" w:rsidR="00B44A4A" w:rsidRDefault="00B44A4A" w:rsidP="009820FB">
      <w:pPr>
        <w:rPr>
          <w:rFonts w:asciiTheme="minorHAnsi" w:hAnsiTheme="minorHAnsi" w:cstheme="minorHAnsi"/>
        </w:rPr>
      </w:pPr>
    </w:p>
    <w:p w14:paraId="0BB64E94" w14:textId="3068A65B" w:rsidR="009820FB" w:rsidRDefault="009820FB" w:rsidP="009820FB">
      <w:pPr>
        <w:rPr>
          <w:rFonts w:asciiTheme="minorHAnsi" w:hAnsiTheme="minorHAnsi" w:cstheme="minorHAnsi"/>
        </w:rPr>
      </w:pPr>
      <w:r w:rsidRPr="00122485">
        <w:rPr>
          <w:rFonts w:asciiTheme="minorHAnsi" w:hAnsiTheme="minorHAnsi" w:cstheme="minorHAnsi"/>
        </w:rPr>
        <w:lastRenderedPageBreak/>
        <w:t xml:space="preserve">Within each element the child’s </w:t>
      </w:r>
      <w:r w:rsidR="00B44A4A">
        <w:rPr>
          <w:rFonts w:asciiTheme="minorHAnsi" w:hAnsiTheme="minorHAnsi" w:cstheme="minorHAnsi"/>
        </w:rPr>
        <w:t>additional needs</w:t>
      </w:r>
      <w:r w:rsidRPr="00122485">
        <w:rPr>
          <w:rFonts w:asciiTheme="minorHAnsi" w:hAnsiTheme="minorHAnsi" w:cstheme="minorHAnsi"/>
        </w:rPr>
        <w:t xml:space="preserve"> are assessed with respect to the following:</w:t>
      </w:r>
    </w:p>
    <w:p w14:paraId="6BF14ADF" w14:textId="677A512B" w:rsidR="009820FB" w:rsidRPr="00122485" w:rsidRDefault="009820FB" w:rsidP="009820FB">
      <w:pPr>
        <w:pStyle w:val="ListParagraph"/>
        <w:numPr>
          <w:ilvl w:val="0"/>
          <w:numId w:val="10"/>
        </w:numPr>
        <w:rPr>
          <w:rFonts w:asciiTheme="minorHAnsi" w:hAnsiTheme="minorHAnsi" w:cstheme="minorHAnsi"/>
        </w:rPr>
      </w:pPr>
      <w:r w:rsidRPr="00122485">
        <w:rPr>
          <w:rFonts w:asciiTheme="minorHAnsi" w:hAnsiTheme="minorHAnsi" w:cstheme="minorHAnsi"/>
        </w:rPr>
        <w:t xml:space="preserve">the physical environment of the </w:t>
      </w:r>
      <w:proofErr w:type="gramStart"/>
      <w:r w:rsidR="0085254E">
        <w:rPr>
          <w:rFonts w:asciiTheme="minorHAnsi" w:hAnsiTheme="minorHAnsi" w:cstheme="minorHAnsi"/>
        </w:rPr>
        <w:t>n</w:t>
      </w:r>
      <w:r w:rsidRPr="00122485">
        <w:rPr>
          <w:rFonts w:asciiTheme="minorHAnsi" w:hAnsiTheme="minorHAnsi" w:cstheme="minorHAnsi"/>
        </w:rPr>
        <w:t>ursery;</w:t>
      </w:r>
      <w:proofErr w:type="gramEnd"/>
    </w:p>
    <w:p w14:paraId="22D23550" w14:textId="77777777" w:rsidR="009820FB" w:rsidRPr="00122485" w:rsidRDefault="009820FB" w:rsidP="009820FB">
      <w:pPr>
        <w:pStyle w:val="ListParagraph"/>
        <w:numPr>
          <w:ilvl w:val="0"/>
          <w:numId w:val="10"/>
        </w:numPr>
        <w:rPr>
          <w:rFonts w:asciiTheme="minorHAnsi" w:hAnsiTheme="minorHAnsi" w:cstheme="minorHAnsi"/>
        </w:rPr>
      </w:pPr>
      <w:r w:rsidRPr="00122485">
        <w:rPr>
          <w:rFonts w:asciiTheme="minorHAnsi" w:hAnsiTheme="minorHAnsi" w:cstheme="minorHAnsi"/>
        </w:rPr>
        <w:t xml:space="preserve">staffing levels, ratios and training </w:t>
      </w:r>
      <w:proofErr w:type="gramStart"/>
      <w:r w:rsidRPr="00122485">
        <w:rPr>
          <w:rFonts w:asciiTheme="minorHAnsi" w:hAnsiTheme="minorHAnsi" w:cstheme="minorHAnsi"/>
        </w:rPr>
        <w:t>requirements;</w:t>
      </w:r>
      <w:proofErr w:type="gramEnd"/>
    </w:p>
    <w:p w14:paraId="755411E8" w14:textId="77777777" w:rsidR="009820FB" w:rsidRPr="00122485" w:rsidRDefault="009820FB" w:rsidP="009820FB">
      <w:pPr>
        <w:pStyle w:val="ListParagraph"/>
        <w:numPr>
          <w:ilvl w:val="0"/>
          <w:numId w:val="10"/>
        </w:numPr>
        <w:rPr>
          <w:rFonts w:asciiTheme="minorHAnsi" w:hAnsiTheme="minorHAnsi" w:cstheme="minorHAnsi"/>
        </w:rPr>
      </w:pPr>
      <w:r w:rsidRPr="00122485">
        <w:rPr>
          <w:rFonts w:asciiTheme="minorHAnsi" w:hAnsiTheme="minorHAnsi" w:cstheme="minorHAnsi"/>
        </w:rPr>
        <w:t>the need for external support services.</w:t>
      </w:r>
    </w:p>
    <w:p w14:paraId="1C5568FD" w14:textId="77777777" w:rsidR="00EA5C6C" w:rsidRDefault="00EA5C6C" w:rsidP="009820FB">
      <w:pPr>
        <w:rPr>
          <w:rFonts w:asciiTheme="minorHAnsi" w:hAnsiTheme="minorHAnsi" w:cstheme="minorHAnsi"/>
        </w:rPr>
      </w:pPr>
    </w:p>
    <w:p w14:paraId="6CD8C524" w14:textId="00259D02" w:rsidR="009820FB" w:rsidRPr="00122485" w:rsidRDefault="009820FB" w:rsidP="009820FB">
      <w:pPr>
        <w:rPr>
          <w:rFonts w:asciiTheme="minorHAnsi" w:hAnsiTheme="minorHAnsi" w:cstheme="minorHAnsi"/>
        </w:rPr>
      </w:pPr>
      <w:r w:rsidRPr="00122485">
        <w:rPr>
          <w:rFonts w:asciiTheme="minorHAnsi" w:hAnsiTheme="minorHAnsi" w:cstheme="minorHAnsi"/>
        </w:rPr>
        <w:t xml:space="preserve">Meeting </w:t>
      </w:r>
      <w:r w:rsidR="00B44A4A">
        <w:rPr>
          <w:rFonts w:asciiTheme="minorHAnsi" w:hAnsiTheme="minorHAnsi" w:cstheme="minorHAnsi"/>
        </w:rPr>
        <w:t>Additional Needs</w:t>
      </w:r>
      <w:r w:rsidRPr="00122485">
        <w:rPr>
          <w:rFonts w:asciiTheme="minorHAnsi" w:hAnsiTheme="minorHAnsi" w:cstheme="minorHAnsi"/>
        </w:rPr>
        <w:t>:</w:t>
      </w:r>
    </w:p>
    <w:p w14:paraId="224349B4" w14:textId="5D87B1BE" w:rsidR="009820FB" w:rsidRDefault="009820FB" w:rsidP="009820FB">
      <w:pPr>
        <w:rPr>
          <w:rFonts w:asciiTheme="minorHAnsi" w:hAnsiTheme="minorHAnsi" w:cstheme="minorHAnsi"/>
        </w:rPr>
      </w:pPr>
      <w:r w:rsidRPr="00122485">
        <w:rPr>
          <w:rFonts w:asciiTheme="minorHAnsi" w:hAnsiTheme="minorHAnsi" w:cstheme="minorHAnsi"/>
        </w:rPr>
        <w:t xml:space="preserve">A summary of how these issues </w:t>
      </w:r>
      <w:proofErr w:type="gramStart"/>
      <w:r w:rsidRPr="00122485">
        <w:rPr>
          <w:rFonts w:asciiTheme="minorHAnsi" w:hAnsiTheme="minorHAnsi" w:cstheme="minorHAnsi"/>
        </w:rPr>
        <w:t>are</w:t>
      </w:r>
      <w:proofErr w:type="gramEnd"/>
      <w:r w:rsidRPr="00122485">
        <w:rPr>
          <w:rFonts w:asciiTheme="minorHAnsi" w:hAnsiTheme="minorHAnsi" w:cstheme="minorHAnsi"/>
        </w:rPr>
        <w:t xml:space="preserve"> addressed is given in th</w:t>
      </w:r>
      <w:r w:rsidR="00274520">
        <w:rPr>
          <w:rFonts w:asciiTheme="minorHAnsi" w:hAnsiTheme="minorHAnsi" w:cstheme="minorHAnsi"/>
        </w:rPr>
        <w:t>e following sections</w:t>
      </w:r>
      <w:r w:rsidRPr="00122485">
        <w:rPr>
          <w:rFonts w:asciiTheme="minorHAnsi" w:hAnsiTheme="minorHAnsi" w:cstheme="minorHAnsi"/>
        </w:rPr>
        <w:t xml:space="preserve">, showing how </w:t>
      </w:r>
      <w:r w:rsidR="005B4B7F">
        <w:rPr>
          <w:rFonts w:asciiTheme="minorHAnsi" w:hAnsiTheme="minorHAnsi" w:cstheme="minorHAnsi"/>
        </w:rPr>
        <w:t>additional needs</w:t>
      </w:r>
      <w:r w:rsidRPr="00122485">
        <w:rPr>
          <w:rFonts w:asciiTheme="minorHAnsi" w:hAnsiTheme="minorHAnsi" w:cstheme="minorHAnsi"/>
        </w:rPr>
        <w:t xml:space="preserve"> can be met</w:t>
      </w:r>
      <w:r>
        <w:rPr>
          <w:rFonts w:asciiTheme="minorHAnsi" w:hAnsiTheme="minorHAnsi" w:cstheme="minorHAnsi"/>
        </w:rPr>
        <w:t>:</w:t>
      </w:r>
    </w:p>
    <w:p w14:paraId="0A6F317F" w14:textId="77777777" w:rsidR="009820FB" w:rsidRPr="00122485" w:rsidRDefault="009820FB" w:rsidP="009820FB">
      <w:pPr>
        <w:rPr>
          <w:rFonts w:asciiTheme="minorHAnsi" w:hAnsiTheme="minorHAnsi" w:cstheme="minorHAnsi"/>
        </w:rPr>
      </w:pPr>
      <w:r w:rsidRPr="00122485">
        <w:rPr>
          <w:rFonts w:asciiTheme="minorHAnsi" w:hAnsiTheme="minorHAnsi" w:cstheme="minorHAnsi"/>
        </w:rPr>
        <w:t>Physical Needs:</w:t>
      </w:r>
    </w:p>
    <w:p w14:paraId="66CA83F7" w14:textId="11E74DAE" w:rsidR="009820FB" w:rsidRPr="00122485" w:rsidRDefault="009820FB" w:rsidP="009820FB">
      <w:pPr>
        <w:pStyle w:val="ListParagraph"/>
        <w:numPr>
          <w:ilvl w:val="0"/>
          <w:numId w:val="11"/>
        </w:numPr>
        <w:rPr>
          <w:rFonts w:asciiTheme="minorHAnsi" w:hAnsiTheme="minorHAnsi" w:cstheme="minorHAnsi"/>
        </w:rPr>
      </w:pPr>
      <w:r w:rsidRPr="00122485">
        <w:rPr>
          <w:rFonts w:asciiTheme="minorHAnsi" w:hAnsiTheme="minorHAnsi" w:cstheme="minorHAnsi"/>
        </w:rPr>
        <w:t xml:space="preserve">layout and design of the </w:t>
      </w:r>
      <w:r w:rsidR="0085254E">
        <w:rPr>
          <w:rFonts w:asciiTheme="minorHAnsi" w:hAnsiTheme="minorHAnsi" w:cstheme="minorHAnsi"/>
        </w:rPr>
        <w:t>n</w:t>
      </w:r>
      <w:r w:rsidRPr="00122485">
        <w:rPr>
          <w:rFonts w:asciiTheme="minorHAnsi" w:hAnsiTheme="minorHAnsi" w:cstheme="minorHAnsi"/>
        </w:rPr>
        <w:t xml:space="preserve">ursery in relation to accessibility of </w:t>
      </w:r>
      <w:r w:rsidR="0085254E">
        <w:rPr>
          <w:rFonts w:asciiTheme="minorHAnsi" w:hAnsiTheme="minorHAnsi" w:cstheme="minorHAnsi"/>
        </w:rPr>
        <w:t>a</w:t>
      </w:r>
      <w:r w:rsidRPr="00122485">
        <w:rPr>
          <w:rFonts w:asciiTheme="minorHAnsi" w:hAnsiTheme="minorHAnsi" w:cstheme="minorHAnsi"/>
        </w:rPr>
        <w:t xml:space="preserve">ctivity </w:t>
      </w:r>
      <w:r w:rsidR="0085254E">
        <w:rPr>
          <w:rFonts w:asciiTheme="minorHAnsi" w:hAnsiTheme="minorHAnsi" w:cstheme="minorHAnsi"/>
        </w:rPr>
        <w:t>a</w:t>
      </w:r>
      <w:r w:rsidRPr="00122485">
        <w:rPr>
          <w:rFonts w:asciiTheme="minorHAnsi" w:hAnsiTheme="minorHAnsi" w:cstheme="minorHAnsi"/>
        </w:rPr>
        <w:t>reas, toilets etc to wheelchair users and children with other disabilities/</w:t>
      </w:r>
      <w:proofErr w:type="gramStart"/>
      <w:r w:rsidRPr="00122485">
        <w:rPr>
          <w:rFonts w:asciiTheme="minorHAnsi" w:hAnsiTheme="minorHAnsi" w:cstheme="minorHAnsi"/>
        </w:rPr>
        <w:t>impairments;</w:t>
      </w:r>
      <w:proofErr w:type="gramEnd"/>
    </w:p>
    <w:p w14:paraId="023588BB" w14:textId="77777777" w:rsidR="009820FB" w:rsidRPr="00122485" w:rsidRDefault="009820FB" w:rsidP="009820FB">
      <w:pPr>
        <w:pStyle w:val="ListParagraph"/>
        <w:numPr>
          <w:ilvl w:val="0"/>
          <w:numId w:val="11"/>
        </w:numPr>
        <w:rPr>
          <w:rFonts w:asciiTheme="minorHAnsi" w:hAnsiTheme="minorHAnsi" w:cstheme="minorHAnsi"/>
        </w:rPr>
      </w:pPr>
      <w:r w:rsidRPr="00122485">
        <w:rPr>
          <w:rFonts w:asciiTheme="minorHAnsi" w:hAnsiTheme="minorHAnsi" w:cstheme="minorHAnsi"/>
        </w:rPr>
        <w:t>the need for additional Aids to Daily Living (special toilet seats, adapted cutlery etc</w:t>
      </w:r>
      <w:proofErr w:type="gramStart"/>
      <w:r w:rsidRPr="00122485">
        <w:rPr>
          <w:rFonts w:asciiTheme="minorHAnsi" w:hAnsiTheme="minorHAnsi" w:cstheme="minorHAnsi"/>
        </w:rPr>
        <w:t>);</w:t>
      </w:r>
      <w:proofErr w:type="gramEnd"/>
    </w:p>
    <w:p w14:paraId="5ACB13EC" w14:textId="00E45FCB" w:rsidR="009820FB" w:rsidRPr="00122485" w:rsidRDefault="009820FB" w:rsidP="009820FB">
      <w:pPr>
        <w:pStyle w:val="ListParagraph"/>
        <w:numPr>
          <w:ilvl w:val="0"/>
          <w:numId w:val="11"/>
        </w:numPr>
        <w:rPr>
          <w:rFonts w:asciiTheme="minorHAnsi" w:hAnsiTheme="minorHAnsi" w:cstheme="minorHAnsi"/>
        </w:rPr>
      </w:pPr>
      <w:r w:rsidRPr="00122485">
        <w:rPr>
          <w:rFonts w:asciiTheme="minorHAnsi" w:hAnsiTheme="minorHAnsi" w:cstheme="minorHAnsi"/>
        </w:rPr>
        <w:t>the need for special toys, adapted toys/equipment etc.</w:t>
      </w:r>
    </w:p>
    <w:p w14:paraId="3BC82219" w14:textId="77777777" w:rsidR="009820FB" w:rsidRPr="00122485" w:rsidRDefault="009820FB" w:rsidP="009820FB">
      <w:pPr>
        <w:pStyle w:val="ListParagraph"/>
        <w:numPr>
          <w:ilvl w:val="0"/>
          <w:numId w:val="11"/>
        </w:numPr>
        <w:rPr>
          <w:rFonts w:asciiTheme="minorHAnsi" w:hAnsiTheme="minorHAnsi" w:cstheme="minorHAnsi"/>
        </w:rPr>
      </w:pPr>
      <w:r w:rsidRPr="00122485">
        <w:rPr>
          <w:rFonts w:asciiTheme="minorHAnsi" w:hAnsiTheme="minorHAnsi" w:cstheme="minorHAnsi"/>
        </w:rPr>
        <w:t xml:space="preserve">adaptations to, or special, </w:t>
      </w:r>
      <w:proofErr w:type="gramStart"/>
      <w:r w:rsidRPr="00122485">
        <w:rPr>
          <w:rFonts w:asciiTheme="minorHAnsi" w:hAnsiTheme="minorHAnsi" w:cstheme="minorHAnsi"/>
        </w:rPr>
        <w:t>transport;</w:t>
      </w:r>
      <w:proofErr w:type="gramEnd"/>
    </w:p>
    <w:p w14:paraId="07D0F001" w14:textId="77777777" w:rsidR="009820FB" w:rsidRPr="00122485" w:rsidRDefault="009820FB" w:rsidP="009820FB">
      <w:pPr>
        <w:pStyle w:val="ListParagraph"/>
        <w:numPr>
          <w:ilvl w:val="0"/>
          <w:numId w:val="11"/>
        </w:numPr>
        <w:rPr>
          <w:rFonts w:asciiTheme="minorHAnsi" w:hAnsiTheme="minorHAnsi" w:cstheme="minorHAnsi"/>
        </w:rPr>
      </w:pPr>
      <w:r w:rsidRPr="00122485">
        <w:rPr>
          <w:rFonts w:asciiTheme="minorHAnsi" w:hAnsiTheme="minorHAnsi" w:cstheme="minorHAnsi"/>
        </w:rPr>
        <w:t>individual help or attention from a staff member.</w:t>
      </w:r>
    </w:p>
    <w:p w14:paraId="7593FE72" w14:textId="77777777" w:rsidR="009820FB" w:rsidRPr="00122485" w:rsidRDefault="009820FB" w:rsidP="009820FB">
      <w:pPr>
        <w:rPr>
          <w:rFonts w:asciiTheme="minorHAnsi" w:hAnsiTheme="minorHAnsi" w:cstheme="minorHAnsi"/>
        </w:rPr>
      </w:pPr>
    </w:p>
    <w:p w14:paraId="4995626F" w14:textId="77777777" w:rsidR="009820FB" w:rsidRDefault="009820FB" w:rsidP="009820FB">
      <w:pPr>
        <w:rPr>
          <w:rFonts w:asciiTheme="minorHAnsi" w:hAnsiTheme="minorHAnsi" w:cstheme="minorHAnsi"/>
        </w:rPr>
      </w:pPr>
      <w:r w:rsidRPr="00122485">
        <w:rPr>
          <w:rFonts w:asciiTheme="minorHAnsi" w:hAnsiTheme="minorHAnsi" w:cstheme="minorHAnsi"/>
        </w:rPr>
        <w:t>Educational &amp; Developmental Needs, including gifted children:</w:t>
      </w:r>
    </w:p>
    <w:p w14:paraId="02EE2275"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identifying a child’s Special Educational Needs (SENs) at the earliest </w:t>
      </w:r>
      <w:proofErr w:type="gramStart"/>
      <w:r w:rsidRPr="00122485">
        <w:rPr>
          <w:rFonts w:asciiTheme="minorHAnsi" w:hAnsiTheme="minorHAnsi" w:cstheme="minorHAnsi"/>
        </w:rPr>
        <w:t>stage;</w:t>
      </w:r>
      <w:proofErr w:type="gramEnd"/>
    </w:p>
    <w:p w14:paraId="04AC85B9"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encouraging the active participation of parents / guardians / carers at all </w:t>
      </w:r>
      <w:proofErr w:type="gramStart"/>
      <w:r w:rsidRPr="00122485">
        <w:rPr>
          <w:rFonts w:asciiTheme="minorHAnsi" w:hAnsiTheme="minorHAnsi" w:cstheme="minorHAnsi"/>
        </w:rPr>
        <w:t>stages;</w:t>
      </w:r>
      <w:proofErr w:type="gramEnd"/>
    </w:p>
    <w:p w14:paraId="6992CBEB"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providing appropriate resources and teaching methods to suit a child’s individual </w:t>
      </w:r>
      <w:proofErr w:type="gramStart"/>
      <w:r w:rsidRPr="00122485">
        <w:rPr>
          <w:rFonts w:asciiTheme="minorHAnsi" w:hAnsiTheme="minorHAnsi" w:cstheme="minorHAnsi"/>
        </w:rPr>
        <w:t>needs;</w:t>
      </w:r>
      <w:proofErr w:type="gramEnd"/>
    </w:p>
    <w:p w14:paraId="3FA5F2AB"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recording and monitoring </w:t>
      </w:r>
      <w:proofErr w:type="gramStart"/>
      <w:r w:rsidRPr="00122485">
        <w:rPr>
          <w:rFonts w:asciiTheme="minorHAnsi" w:hAnsiTheme="minorHAnsi" w:cstheme="minorHAnsi"/>
        </w:rPr>
        <w:t>information;</w:t>
      </w:r>
      <w:proofErr w:type="gramEnd"/>
    </w:p>
    <w:p w14:paraId="5C5B61C9"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involving support agencies where </w:t>
      </w:r>
      <w:proofErr w:type="gramStart"/>
      <w:r w:rsidRPr="00122485">
        <w:rPr>
          <w:rFonts w:asciiTheme="minorHAnsi" w:hAnsiTheme="minorHAnsi" w:cstheme="minorHAnsi"/>
        </w:rPr>
        <w:t>required;</w:t>
      </w:r>
      <w:proofErr w:type="gramEnd"/>
    </w:p>
    <w:p w14:paraId="38C349CA" w14:textId="77777777" w:rsidR="009820FB" w:rsidRPr="00122485" w:rsidRDefault="009820FB" w:rsidP="009820FB">
      <w:pPr>
        <w:pStyle w:val="ListParagraph"/>
        <w:numPr>
          <w:ilvl w:val="0"/>
          <w:numId w:val="12"/>
        </w:numPr>
        <w:rPr>
          <w:rFonts w:asciiTheme="minorHAnsi" w:hAnsiTheme="minorHAnsi" w:cstheme="minorHAnsi"/>
        </w:rPr>
      </w:pPr>
      <w:r w:rsidRPr="00122485">
        <w:rPr>
          <w:rFonts w:asciiTheme="minorHAnsi" w:hAnsiTheme="minorHAnsi" w:cstheme="minorHAnsi"/>
        </w:rPr>
        <w:t xml:space="preserve">to encourage positive responses </w:t>
      </w:r>
      <w:proofErr w:type="gramStart"/>
      <w:r w:rsidRPr="00122485">
        <w:rPr>
          <w:rFonts w:asciiTheme="minorHAnsi" w:hAnsiTheme="minorHAnsi" w:cstheme="minorHAnsi"/>
        </w:rPr>
        <w:t>in order to</w:t>
      </w:r>
      <w:proofErr w:type="gramEnd"/>
      <w:r w:rsidRPr="00122485">
        <w:rPr>
          <w:rFonts w:asciiTheme="minorHAnsi" w:hAnsiTheme="minorHAnsi" w:cstheme="minorHAnsi"/>
        </w:rPr>
        <w:t xml:space="preserve"> promote a child’s self-esteem, confidence and independence.</w:t>
      </w:r>
    </w:p>
    <w:p w14:paraId="36F2A832" w14:textId="77777777" w:rsidR="009820FB" w:rsidRPr="00122485" w:rsidRDefault="009820FB" w:rsidP="009820FB">
      <w:pPr>
        <w:rPr>
          <w:rFonts w:asciiTheme="minorHAnsi" w:hAnsiTheme="minorHAnsi" w:cstheme="minorHAnsi"/>
        </w:rPr>
      </w:pPr>
    </w:p>
    <w:p w14:paraId="162B4987" w14:textId="77777777" w:rsidR="009820FB" w:rsidRPr="00122485" w:rsidRDefault="009820FB" w:rsidP="009820FB">
      <w:pPr>
        <w:rPr>
          <w:rFonts w:asciiTheme="minorHAnsi" w:hAnsiTheme="minorHAnsi" w:cstheme="minorHAnsi"/>
        </w:rPr>
      </w:pPr>
      <w:r w:rsidRPr="00122485">
        <w:rPr>
          <w:rFonts w:asciiTheme="minorHAnsi" w:hAnsiTheme="minorHAnsi" w:cstheme="minorHAnsi"/>
        </w:rPr>
        <w:t>Dietary Needs (ref. Policy</w:t>
      </w:r>
      <w:r>
        <w:rPr>
          <w:rFonts w:asciiTheme="minorHAnsi" w:hAnsiTheme="minorHAnsi" w:cstheme="minorHAnsi"/>
        </w:rPr>
        <w:t xml:space="preserve"> on </w:t>
      </w:r>
      <w:r w:rsidRPr="00122485">
        <w:rPr>
          <w:rFonts w:asciiTheme="minorHAnsi" w:hAnsiTheme="minorHAnsi" w:cstheme="minorHAnsi"/>
        </w:rPr>
        <w:t>Menu Planning):</w:t>
      </w:r>
    </w:p>
    <w:p w14:paraId="15B07ED6" w14:textId="77777777" w:rsidR="009820FB" w:rsidRPr="00257AA2" w:rsidRDefault="009820FB" w:rsidP="009820FB">
      <w:pPr>
        <w:pStyle w:val="ListParagraph"/>
        <w:numPr>
          <w:ilvl w:val="0"/>
          <w:numId w:val="13"/>
        </w:numPr>
        <w:rPr>
          <w:rFonts w:asciiTheme="minorHAnsi" w:hAnsiTheme="minorHAnsi" w:cstheme="minorHAnsi"/>
        </w:rPr>
      </w:pPr>
      <w:r w:rsidRPr="00257AA2">
        <w:rPr>
          <w:rFonts w:asciiTheme="minorHAnsi" w:hAnsiTheme="minorHAnsi" w:cstheme="minorHAnsi"/>
        </w:rPr>
        <w:t>special diets provided for medical reasons (e.g. dairy-free, low fat etc</w:t>
      </w:r>
      <w:proofErr w:type="gramStart"/>
      <w:r w:rsidRPr="00257AA2">
        <w:rPr>
          <w:rFonts w:asciiTheme="minorHAnsi" w:hAnsiTheme="minorHAnsi" w:cstheme="minorHAnsi"/>
        </w:rPr>
        <w:t>);</w:t>
      </w:r>
      <w:proofErr w:type="gramEnd"/>
    </w:p>
    <w:p w14:paraId="2EFE9376" w14:textId="77777777" w:rsidR="009820FB" w:rsidRPr="00257AA2" w:rsidRDefault="009820FB" w:rsidP="009820FB">
      <w:pPr>
        <w:pStyle w:val="ListParagraph"/>
        <w:numPr>
          <w:ilvl w:val="0"/>
          <w:numId w:val="13"/>
        </w:numPr>
        <w:rPr>
          <w:rFonts w:asciiTheme="minorHAnsi" w:hAnsiTheme="minorHAnsi" w:cstheme="minorHAnsi"/>
        </w:rPr>
      </w:pPr>
      <w:r w:rsidRPr="00257AA2">
        <w:rPr>
          <w:rFonts w:asciiTheme="minorHAnsi" w:hAnsiTheme="minorHAnsi" w:cstheme="minorHAnsi"/>
        </w:rPr>
        <w:t xml:space="preserve">special </w:t>
      </w:r>
      <w:proofErr w:type="gramStart"/>
      <w:r w:rsidRPr="00257AA2">
        <w:rPr>
          <w:rFonts w:asciiTheme="minorHAnsi" w:hAnsiTheme="minorHAnsi" w:cstheme="minorHAnsi"/>
        </w:rPr>
        <w:t>supplements;</w:t>
      </w:r>
      <w:proofErr w:type="gramEnd"/>
    </w:p>
    <w:p w14:paraId="776BE6C9" w14:textId="77777777" w:rsidR="009820FB" w:rsidRPr="00257AA2" w:rsidRDefault="009820FB" w:rsidP="009820FB">
      <w:pPr>
        <w:pStyle w:val="ListParagraph"/>
        <w:numPr>
          <w:ilvl w:val="0"/>
          <w:numId w:val="13"/>
        </w:numPr>
        <w:rPr>
          <w:rFonts w:asciiTheme="minorHAnsi" w:hAnsiTheme="minorHAnsi" w:cstheme="minorHAnsi"/>
        </w:rPr>
      </w:pPr>
      <w:r w:rsidRPr="00257AA2">
        <w:rPr>
          <w:rFonts w:asciiTheme="minorHAnsi" w:hAnsiTheme="minorHAnsi" w:cstheme="minorHAnsi"/>
        </w:rPr>
        <w:t xml:space="preserve">food </w:t>
      </w:r>
      <w:proofErr w:type="gramStart"/>
      <w:r w:rsidRPr="00257AA2">
        <w:rPr>
          <w:rFonts w:asciiTheme="minorHAnsi" w:hAnsiTheme="minorHAnsi" w:cstheme="minorHAnsi"/>
        </w:rPr>
        <w:t>allergies;</w:t>
      </w:r>
      <w:proofErr w:type="gramEnd"/>
    </w:p>
    <w:p w14:paraId="0181B3D2" w14:textId="77777777" w:rsidR="009820FB" w:rsidRPr="00257AA2" w:rsidRDefault="009820FB" w:rsidP="009820FB">
      <w:pPr>
        <w:pStyle w:val="ListParagraph"/>
        <w:numPr>
          <w:ilvl w:val="0"/>
          <w:numId w:val="13"/>
        </w:numPr>
        <w:rPr>
          <w:rFonts w:asciiTheme="minorHAnsi" w:hAnsiTheme="minorHAnsi" w:cstheme="minorHAnsi"/>
        </w:rPr>
      </w:pPr>
      <w:r w:rsidRPr="00257AA2">
        <w:rPr>
          <w:rFonts w:asciiTheme="minorHAnsi" w:hAnsiTheme="minorHAnsi" w:cstheme="minorHAnsi"/>
        </w:rPr>
        <w:t xml:space="preserve">foods forbidden by religion, faith or </w:t>
      </w:r>
      <w:proofErr w:type="gramStart"/>
      <w:r w:rsidRPr="00257AA2">
        <w:rPr>
          <w:rFonts w:asciiTheme="minorHAnsi" w:hAnsiTheme="minorHAnsi" w:cstheme="minorHAnsi"/>
        </w:rPr>
        <w:t>culture;</w:t>
      </w:r>
      <w:proofErr w:type="gramEnd"/>
    </w:p>
    <w:p w14:paraId="67DC2A12" w14:textId="394EBAD8" w:rsidR="009820FB" w:rsidRPr="00257AA2" w:rsidRDefault="009820FB" w:rsidP="009820FB">
      <w:pPr>
        <w:pStyle w:val="ListParagraph"/>
        <w:numPr>
          <w:ilvl w:val="0"/>
          <w:numId w:val="13"/>
        </w:numPr>
        <w:rPr>
          <w:rFonts w:asciiTheme="minorHAnsi" w:hAnsiTheme="minorHAnsi" w:cstheme="minorHAnsi"/>
        </w:rPr>
      </w:pPr>
      <w:r w:rsidRPr="00257AA2">
        <w:rPr>
          <w:rFonts w:asciiTheme="minorHAnsi" w:hAnsiTheme="minorHAnsi" w:cstheme="minorHAnsi"/>
        </w:rPr>
        <w:t>cultural/ethnic requirements.</w:t>
      </w:r>
    </w:p>
    <w:p w14:paraId="0446E9E2" w14:textId="77777777" w:rsidR="009820FB" w:rsidRPr="00122485" w:rsidRDefault="009820FB" w:rsidP="009820FB">
      <w:pPr>
        <w:rPr>
          <w:rFonts w:asciiTheme="minorHAnsi" w:hAnsiTheme="minorHAnsi" w:cstheme="minorHAnsi"/>
        </w:rPr>
      </w:pPr>
    </w:p>
    <w:p w14:paraId="2F872CEA" w14:textId="77777777" w:rsidR="009820FB" w:rsidRPr="00122485" w:rsidRDefault="009820FB" w:rsidP="009820FB">
      <w:pPr>
        <w:rPr>
          <w:rFonts w:asciiTheme="minorHAnsi" w:hAnsiTheme="minorHAnsi" w:cstheme="minorHAnsi"/>
        </w:rPr>
      </w:pPr>
      <w:r w:rsidRPr="00122485">
        <w:rPr>
          <w:rFonts w:asciiTheme="minorHAnsi" w:hAnsiTheme="minorHAnsi" w:cstheme="minorHAnsi"/>
        </w:rPr>
        <w:t>Health and Medical Needs:</w:t>
      </w:r>
    </w:p>
    <w:p w14:paraId="6FD2CE1E" w14:textId="77777777" w:rsidR="009820FB" w:rsidRPr="00257AA2" w:rsidRDefault="009820FB" w:rsidP="009820FB">
      <w:pPr>
        <w:pStyle w:val="ListParagraph"/>
        <w:numPr>
          <w:ilvl w:val="0"/>
          <w:numId w:val="14"/>
        </w:numPr>
        <w:rPr>
          <w:rFonts w:asciiTheme="minorHAnsi" w:hAnsiTheme="minorHAnsi" w:cstheme="minorHAnsi"/>
        </w:rPr>
      </w:pPr>
      <w:r w:rsidRPr="00257AA2">
        <w:rPr>
          <w:rFonts w:asciiTheme="minorHAnsi" w:hAnsiTheme="minorHAnsi" w:cstheme="minorHAnsi"/>
        </w:rPr>
        <w:t xml:space="preserve">regular medication regimes (ref. Policy </w:t>
      </w:r>
      <w:r>
        <w:rPr>
          <w:rFonts w:asciiTheme="minorHAnsi" w:hAnsiTheme="minorHAnsi" w:cstheme="minorHAnsi"/>
        </w:rPr>
        <w:t>on</w:t>
      </w:r>
      <w:r w:rsidRPr="00257AA2">
        <w:rPr>
          <w:rFonts w:asciiTheme="minorHAnsi" w:hAnsiTheme="minorHAnsi" w:cstheme="minorHAnsi"/>
        </w:rPr>
        <w:t xml:space="preserve"> Medication</w:t>
      </w:r>
      <w:proofErr w:type="gramStart"/>
      <w:r w:rsidRPr="00257AA2">
        <w:rPr>
          <w:rFonts w:asciiTheme="minorHAnsi" w:hAnsiTheme="minorHAnsi" w:cstheme="minorHAnsi"/>
        </w:rPr>
        <w:t>);</w:t>
      </w:r>
      <w:proofErr w:type="gramEnd"/>
    </w:p>
    <w:p w14:paraId="053A4F2F" w14:textId="77777777" w:rsidR="009820FB" w:rsidRPr="00257AA2" w:rsidRDefault="009820FB" w:rsidP="009820FB">
      <w:pPr>
        <w:pStyle w:val="ListParagraph"/>
        <w:numPr>
          <w:ilvl w:val="0"/>
          <w:numId w:val="14"/>
        </w:numPr>
        <w:rPr>
          <w:rFonts w:asciiTheme="minorHAnsi" w:hAnsiTheme="minorHAnsi" w:cstheme="minorHAnsi"/>
        </w:rPr>
      </w:pPr>
      <w:r w:rsidRPr="00257AA2">
        <w:rPr>
          <w:rFonts w:asciiTheme="minorHAnsi" w:hAnsiTheme="minorHAnsi" w:cstheme="minorHAnsi"/>
        </w:rPr>
        <w:t xml:space="preserve">ability to maintain personal care and </w:t>
      </w:r>
      <w:proofErr w:type="gramStart"/>
      <w:r w:rsidRPr="00257AA2">
        <w:rPr>
          <w:rFonts w:asciiTheme="minorHAnsi" w:hAnsiTheme="minorHAnsi" w:cstheme="minorHAnsi"/>
        </w:rPr>
        <w:t>hygiene;</w:t>
      </w:r>
      <w:proofErr w:type="gramEnd"/>
    </w:p>
    <w:p w14:paraId="28FC8256" w14:textId="77777777" w:rsidR="009820FB" w:rsidRPr="00257AA2" w:rsidRDefault="009820FB" w:rsidP="009820FB">
      <w:pPr>
        <w:pStyle w:val="ListParagraph"/>
        <w:numPr>
          <w:ilvl w:val="0"/>
          <w:numId w:val="14"/>
        </w:numPr>
        <w:rPr>
          <w:rFonts w:asciiTheme="minorHAnsi" w:hAnsiTheme="minorHAnsi" w:cstheme="minorHAnsi"/>
        </w:rPr>
      </w:pPr>
      <w:r w:rsidRPr="00257AA2">
        <w:rPr>
          <w:rFonts w:asciiTheme="minorHAnsi" w:hAnsiTheme="minorHAnsi" w:cstheme="minorHAnsi"/>
        </w:rPr>
        <w:t>toileting.</w:t>
      </w:r>
    </w:p>
    <w:p w14:paraId="7A20E2EC" w14:textId="77777777" w:rsidR="009820FB" w:rsidRPr="00122485" w:rsidRDefault="009820FB" w:rsidP="009820FB">
      <w:pPr>
        <w:rPr>
          <w:rFonts w:asciiTheme="minorHAnsi" w:hAnsiTheme="minorHAnsi" w:cstheme="minorHAnsi"/>
        </w:rPr>
      </w:pPr>
    </w:p>
    <w:p w14:paraId="5AAE7517" w14:textId="77777777" w:rsidR="009820FB" w:rsidRPr="00122485" w:rsidRDefault="009820FB" w:rsidP="009820FB">
      <w:pPr>
        <w:rPr>
          <w:rFonts w:asciiTheme="minorHAnsi" w:hAnsiTheme="minorHAnsi" w:cstheme="minorHAnsi"/>
        </w:rPr>
      </w:pPr>
      <w:r w:rsidRPr="00122485">
        <w:rPr>
          <w:rFonts w:asciiTheme="minorHAnsi" w:hAnsiTheme="minorHAnsi" w:cstheme="minorHAnsi"/>
        </w:rPr>
        <w:t>Cultural, Ethnic and Religious Needs:</w:t>
      </w:r>
    </w:p>
    <w:p w14:paraId="71CEC8D9" w14:textId="77777777" w:rsidR="009820FB" w:rsidRPr="00257AA2" w:rsidRDefault="009820FB" w:rsidP="009820FB">
      <w:pPr>
        <w:pStyle w:val="ListParagraph"/>
        <w:numPr>
          <w:ilvl w:val="0"/>
          <w:numId w:val="15"/>
        </w:numPr>
        <w:rPr>
          <w:rFonts w:asciiTheme="minorHAnsi" w:hAnsiTheme="minorHAnsi" w:cstheme="minorHAnsi"/>
        </w:rPr>
      </w:pPr>
      <w:r w:rsidRPr="00257AA2">
        <w:rPr>
          <w:rFonts w:asciiTheme="minorHAnsi" w:hAnsiTheme="minorHAnsi" w:cstheme="minorHAnsi"/>
        </w:rPr>
        <w:t xml:space="preserve">dress </w:t>
      </w:r>
      <w:proofErr w:type="gramStart"/>
      <w:r w:rsidRPr="00257AA2">
        <w:rPr>
          <w:rFonts w:asciiTheme="minorHAnsi" w:hAnsiTheme="minorHAnsi" w:cstheme="minorHAnsi"/>
        </w:rPr>
        <w:t>codes;</w:t>
      </w:r>
      <w:proofErr w:type="gramEnd"/>
    </w:p>
    <w:p w14:paraId="24FC1057" w14:textId="77777777" w:rsidR="009820FB" w:rsidRPr="00257AA2" w:rsidRDefault="009820FB" w:rsidP="009820FB">
      <w:pPr>
        <w:pStyle w:val="ListParagraph"/>
        <w:numPr>
          <w:ilvl w:val="0"/>
          <w:numId w:val="15"/>
        </w:numPr>
        <w:rPr>
          <w:rFonts w:asciiTheme="minorHAnsi" w:hAnsiTheme="minorHAnsi" w:cstheme="minorHAnsi"/>
        </w:rPr>
      </w:pPr>
      <w:r w:rsidRPr="00257AA2">
        <w:rPr>
          <w:rFonts w:asciiTheme="minorHAnsi" w:hAnsiTheme="minorHAnsi" w:cstheme="minorHAnsi"/>
        </w:rPr>
        <w:t xml:space="preserve">food and </w:t>
      </w:r>
      <w:proofErr w:type="gramStart"/>
      <w:r w:rsidRPr="00257AA2">
        <w:rPr>
          <w:rFonts w:asciiTheme="minorHAnsi" w:hAnsiTheme="minorHAnsi" w:cstheme="minorHAnsi"/>
        </w:rPr>
        <w:t>drink;</w:t>
      </w:r>
      <w:proofErr w:type="gramEnd"/>
    </w:p>
    <w:p w14:paraId="750B9578" w14:textId="77777777" w:rsidR="009820FB" w:rsidRPr="00257AA2" w:rsidRDefault="009820FB" w:rsidP="009820FB">
      <w:pPr>
        <w:pStyle w:val="ListParagraph"/>
        <w:numPr>
          <w:ilvl w:val="0"/>
          <w:numId w:val="15"/>
        </w:numPr>
        <w:rPr>
          <w:rFonts w:asciiTheme="minorHAnsi" w:hAnsiTheme="minorHAnsi" w:cstheme="minorHAnsi"/>
        </w:rPr>
      </w:pPr>
      <w:r w:rsidRPr="00257AA2">
        <w:rPr>
          <w:rFonts w:asciiTheme="minorHAnsi" w:hAnsiTheme="minorHAnsi" w:cstheme="minorHAnsi"/>
        </w:rPr>
        <w:t xml:space="preserve">religious festivals and </w:t>
      </w:r>
      <w:proofErr w:type="gramStart"/>
      <w:r w:rsidRPr="00257AA2">
        <w:rPr>
          <w:rFonts w:asciiTheme="minorHAnsi" w:hAnsiTheme="minorHAnsi" w:cstheme="minorHAnsi"/>
        </w:rPr>
        <w:t>celebrations;</w:t>
      </w:r>
      <w:proofErr w:type="gramEnd"/>
    </w:p>
    <w:p w14:paraId="587221D1" w14:textId="6665A58D" w:rsidR="009820FB" w:rsidRPr="00257AA2" w:rsidRDefault="009820FB" w:rsidP="009820FB">
      <w:pPr>
        <w:pStyle w:val="ListParagraph"/>
        <w:numPr>
          <w:ilvl w:val="0"/>
          <w:numId w:val="15"/>
        </w:numPr>
        <w:rPr>
          <w:rFonts w:asciiTheme="minorHAnsi" w:hAnsiTheme="minorHAnsi" w:cstheme="minorHAnsi"/>
        </w:rPr>
      </w:pPr>
      <w:r w:rsidRPr="00257AA2">
        <w:rPr>
          <w:rFonts w:asciiTheme="minorHAnsi" w:hAnsiTheme="minorHAnsi" w:cstheme="minorHAnsi"/>
        </w:rPr>
        <w:t>requirements for worship/religious observance.</w:t>
      </w:r>
    </w:p>
    <w:p w14:paraId="2D882745" w14:textId="77777777" w:rsidR="009820FB" w:rsidRPr="00122485" w:rsidRDefault="009820FB" w:rsidP="009820FB">
      <w:pPr>
        <w:rPr>
          <w:rFonts w:asciiTheme="minorHAnsi" w:hAnsiTheme="minorHAnsi" w:cstheme="minorHAnsi"/>
        </w:rPr>
      </w:pPr>
    </w:p>
    <w:p w14:paraId="5B573B76" w14:textId="77777777" w:rsidR="009820FB" w:rsidRPr="00122485" w:rsidRDefault="009820FB" w:rsidP="009820FB">
      <w:pPr>
        <w:rPr>
          <w:rFonts w:asciiTheme="minorHAnsi" w:hAnsiTheme="minorHAnsi" w:cstheme="minorHAnsi"/>
        </w:rPr>
      </w:pPr>
      <w:r w:rsidRPr="00122485">
        <w:rPr>
          <w:rFonts w:asciiTheme="minorHAnsi" w:hAnsiTheme="minorHAnsi" w:cstheme="minorHAnsi"/>
        </w:rPr>
        <w:t>Social and Moral Needs:</w:t>
      </w:r>
    </w:p>
    <w:p w14:paraId="3C90FCF4" w14:textId="77777777" w:rsidR="009820FB" w:rsidRPr="00257AA2" w:rsidRDefault="009820FB" w:rsidP="009820FB">
      <w:pPr>
        <w:pStyle w:val="ListParagraph"/>
        <w:numPr>
          <w:ilvl w:val="0"/>
          <w:numId w:val="16"/>
        </w:numPr>
        <w:rPr>
          <w:rFonts w:asciiTheme="minorHAnsi" w:hAnsiTheme="minorHAnsi" w:cstheme="minorHAnsi"/>
        </w:rPr>
      </w:pPr>
      <w:r w:rsidRPr="00257AA2">
        <w:rPr>
          <w:rFonts w:asciiTheme="minorHAnsi" w:hAnsiTheme="minorHAnsi" w:cstheme="minorHAnsi"/>
        </w:rPr>
        <w:t xml:space="preserve">management of particular behavioural </w:t>
      </w:r>
      <w:proofErr w:type="gramStart"/>
      <w:r w:rsidRPr="00257AA2">
        <w:rPr>
          <w:rFonts w:asciiTheme="minorHAnsi" w:hAnsiTheme="minorHAnsi" w:cstheme="minorHAnsi"/>
        </w:rPr>
        <w:t>problems;</w:t>
      </w:r>
      <w:proofErr w:type="gramEnd"/>
    </w:p>
    <w:p w14:paraId="2144E360" w14:textId="77777777" w:rsidR="009820FB" w:rsidRPr="00257AA2" w:rsidRDefault="009820FB" w:rsidP="009820FB">
      <w:pPr>
        <w:pStyle w:val="ListParagraph"/>
        <w:numPr>
          <w:ilvl w:val="0"/>
          <w:numId w:val="16"/>
        </w:numPr>
        <w:rPr>
          <w:rFonts w:asciiTheme="minorHAnsi" w:hAnsiTheme="minorHAnsi" w:cstheme="minorHAnsi"/>
        </w:rPr>
      </w:pPr>
      <w:r w:rsidRPr="00257AA2">
        <w:rPr>
          <w:rFonts w:asciiTheme="minorHAnsi" w:hAnsiTheme="minorHAnsi" w:cstheme="minorHAnsi"/>
        </w:rPr>
        <w:t xml:space="preserve">understanding values and </w:t>
      </w:r>
      <w:proofErr w:type="gramStart"/>
      <w:r w:rsidRPr="00257AA2">
        <w:rPr>
          <w:rFonts w:asciiTheme="minorHAnsi" w:hAnsiTheme="minorHAnsi" w:cstheme="minorHAnsi"/>
        </w:rPr>
        <w:t>self-esteem;</w:t>
      </w:r>
      <w:proofErr w:type="gramEnd"/>
    </w:p>
    <w:p w14:paraId="6AD39F55" w14:textId="77777777" w:rsidR="009820FB" w:rsidRPr="00257AA2" w:rsidRDefault="009820FB" w:rsidP="009820FB">
      <w:pPr>
        <w:pStyle w:val="ListParagraph"/>
        <w:numPr>
          <w:ilvl w:val="0"/>
          <w:numId w:val="16"/>
        </w:numPr>
        <w:rPr>
          <w:rFonts w:asciiTheme="minorHAnsi" w:hAnsiTheme="minorHAnsi" w:cstheme="minorHAnsi"/>
        </w:rPr>
      </w:pPr>
      <w:r w:rsidRPr="00257AA2">
        <w:rPr>
          <w:rFonts w:asciiTheme="minorHAnsi" w:hAnsiTheme="minorHAnsi" w:cstheme="minorHAnsi"/>
        </w:rPr>
        <w:t>integration with other children, and with adults.</w:t>
      </w:r>
    </w:p>
    <w:p w14:paraId="7F734071" w14:textId="77777777" w:rsidR="009820FB" w:rsidRPr="00EA5C6C" w:rsidRDefault="009820FB" w:rsidP="009820FB">
      <w:pPr>
        <w:rPr>
          <w:rFonts w:asciiTheme="minorHAnsi" w:hAnsiTheme="minorHAnsi" w:cstheme="minorHAnsi"/>
          <w:b/>
          <w:bCs/>
        </w:rPr>
      </w:pPr>
      <w:r w:rsidRPr="00EA5C6C">
        <w:rPr>
          <w:rFonts w:asciiTheme="minorHAnsi" w:hAnsiTheme="minorHAnsi" w:cstheme="minorHAnsi"/>
          <w:b/>
          <w:bCs/>
        </w:rPr>
        <w:t>Curriculum Planning:</w:t>
      </w:r>
    </w:p>
    <w:p w14:paraId="037C3EC4" w14:textId="76724100" w:rsidR="009820FB" w:rsidRPr="00122485" w:rsidRDefault="009820FB" w:rsidP="009820FB">
      <w:pPr>
        <w:rPr>
          <w:rFonts w:asciiTheme="minorHAnsi" w:hAnsiTheme="minorHAnsi" w:cstheme="minorHAnsi"/>
        </w:rPr>
      </w:pPr>
      <w:r w:rsidRPr="00122485">
        <w:rPr>
          <w:rFonts w:asciiTheme="minorHAnsi" w:hAnsiTheme="minorHAnsi" w:cstheme="minorHAnsi"/>
        </w:rPr>
        <w:t xml:space="preserve">Curriculum Planning will include the provision of appropriate learning opportunities for children with </w:t>
      </w:r>
      <w:r w:rsidR="005B4B7F">
        <w:rPr>
          <w:rFonts w:asciiTheme="minorHAnsi" w:hAnsiTheme="minorHAnsi" w:cstheme="minorHAnsi"/>
        </w:rPr>
        <w:t>additional needs</w:t>
      </w:r>
      <w:r w:rsidRPr="00122485">
        <w:rPr>
          <w:rFonts w:asciiTheme="minorHAnsi" w:hAnsiTheme="minorHAnsi" w:cstheme="minorHAnsi"/>
        </w:rPr>
        <w:t>. In this respect, the following will be addressed:</w:t>
      </w:r>
    </w:p>
    <w:p w14:paraId="5080A7AA" w14:textId="68C5D1EF" w:rsidR="009820FB" w:rsidRPr="00257AA2" w:rsidRDefault="009820FB" w:rsidP="009820FB">
      <w:pPr>
        <w:pStyle w:val="ListParagraph"/>
        <w:numPr>
          <w:ilvl w:val="0"/>
          <w:numId w:val="17"/>
        </w:numPr>
        <w:rPr>
          <w:rFonts w:asciiTheme="minorHAnsi" w:hAnsiTheme="minorHAnsi" w:cstheme="minorHAnsi"/>
        </w:rPr>
      </w:pPr>
      <w:r w:rsidRPr="00257AA2">
        <w:rPr>
          <w:rFonts w:asciiTheme="minorHAnsi" w:hAnsiTheme="minorHAnsi" w:cstheme="minorHAnsi"/>
        </w:rPr>
        <w:t xml:space="preserve">A range of </w:t>
      </w:r>
      <w:r w:rsidR="005B4B7F">
        <w:rPr>
          <w:rFonts w:asciiTheme="minorHAnsi" w:hAnsiTheme="minorHAnsi" w:cstheme="minorHAnsi"/>
        </w:rPr>
        <w:t>additional needs</w:t>
      </w:r>
      <w:r w:rsidRPr="00257AA2">
        <w:rPr>
          <w:rFonts w:asciiTheme="minorHAnsi" w:hAnsiTheme="minorHAnsi" w:cstheme="minorHAnsi"/>
        </w:rPr>
        <w:t xml:space="preserve"> are included in short, medium- and long-term planning.</w:t>
      </w:r>
    </w:p>
    <w:p w14:paraId="72AD0304" w14:textId="77777777" w:rsidR="009820FB" w:rsidRPr="00257AA2" w:rsidRDefault="009820FB" w:rsidP="009820FB">
      <w:pPr>
        <w:pStyle w:val="ListParagraph"/>
        <w:numPr>
          <w:ilvl w:val="0"/>
          <w:numId w:val="17"/>
        </w:numPr>
        <w:rPr>
          <w:rFonts w:asciiTheme="minorHAnsi" w:hAnsiTheme="minorHAnsi" w:cstheme="minorHAnsi"/>
        </w:rPr>
      </w:pPr>
      <w:r w:rsidRPr="00257AA2">
        <w:rPr>
          <w:rFonts w:asciiTheme="minorHAnsi" w:hAnsiTheme="minorHAnsi" w:cstheme="minorHAnsi"/>
        </w:rPr>
        <w:t xml:space="preserve">How individual progress in relation to the curriculum is planned, </w:t>
      </w:r>
      <w:proofErr w:type="gramStart"/>
      <w:r w:rsidRPr="00257AA2">
        <w:rPr>
          <w:rFonts w:asciiTheme="minorHAnsi" w:hAnsiTheme="minorHAnsi" w:cstheme="minorHAnsi"/>
        </w:rPr>
        <w:t>monitored</w:t>
      </w:r>
      <w:proofErr w:type="gramEnd"/>
      <w:r w:rsidRPr="00257AA2">
        <w:rPr>
          <w:rFonts w:asciiTheme="minorHAnsi" w:hAnsiTheme="minorHAnsi" w:cstheme="minorHAnsi"/>
        </w:rPr>
        <w:t xml:space="preserve"> and recorded.</w:t>
      </w:r>
    </w:p>
    <w:p w14:paraId="72599D9F" w14:textId="7FCB2672" w:rsidR="009820FB" w:rsidRPr="00257AA2" w:rsidRDefault="009820FB" w:rsidP="009820FB">
      <w:pPr>
        <w:pStyle w:val="ListParagraph"/>
        <w:numPr>
          <w:ilvl w:val="0"/>
          <w:numId w:val="17"/>
        </w:numPr>
        <w:rPr>
          <w:rFonts w:asciiTheme="minorHAnsi" w:hAnsiTheme="minorHAnsi" w:cstheme="minorHAnsi"/>
        </w:rPr>
      </w:pPr>
      <w:r w:rsidRPr="00257AA2">
        <w:rPr>
          <w:rFonts w:asciiTheme="minorHAnsi" w:hAnsiTheme="minorHAnsi" w:cstheme="minorHAnsi"/>
        </w:rPr>
        <w:t xml:space="preserve">A range of learning targets will be included, appropriate to the children’s </w:t>
      </w:r>
      <w:r w:rsidR="005B4B7F">
        <w:rPr>
          <w:rFonts w:asciiTheme="minorHAnsi" w:hAnsiTheme="minorHAnsi" w:cstheme="minorHAnsi"/>
        </w:rPr>
        <w:t>additional needs</w:t>
      </w:r>
      <w:r w:rsidRPr="00257AA2">
        <w:rPr>
          <w:rFonts w:asciiTheme="minorHAnsi" w:hAnsiTheme="minorHAnsi" w:cstheme="minorHAnsi"/>
        </w:rPr>
        <w:t>.</w:t>
      </w:r>
    </w:p>
    <w:p w14:paraId="7300CFA0" w14:textId="7C3B373B" w:rsidR="009820FB" w:rsidRDefault="009820FB" w:rsidP="009820FB">
      <w:pPr>
        <w:pStyle w:val="ListParagraph"/>
        <w:numPr>
          <w:ilvl w:val="0"/>
          <w:numId w:val="17"/>
        </w:numPr>
        <w:rPr>
          <w:rFonts w:asciiTheme="minorHAnsi" w:hAnsiTheme="minorHAnsi" w:cstheme="minorHAnsi"/>
        </w:rPr>
      </w:pPr>
      <w:r w:rsidRPr="00257AA2">
        <w:rPr>
          <w:rFonts w:asciiTheme="minorHAnsi" w:hAnsiTheme="minorHAnsi" w:cstheme="minorHAnsi"/>
        </w:rPr>
        <w:t xml:space="preserve">How this information is used to change, </w:t>
      </w:r>
      <w:proofErr w:type="gramStart"/>
      <w:r w:rsidRPr="00257AA2">
        <w:rPr>
          <w:rFonts w:asciiTheme="minorHAnsi" w:hAnsiTheme="minorHAnsi" w:cstheme="minorHAnsi"/>
        </w:rPr>
        <w:t>amend</w:t>
      </w:r>
      <w:proofErr w:type="gramEnd"/>
      <w:r w:rsidRPr="00257AA2">
        <w:rPr>
          <w:rFonts w:asciiTheme="minorHAnsi" w:hAnsiTheme="minorHAnsi" w:cstheme="minorHAnsi"/>
        </w:rPr>
        <w:t xml:space="preserve"> and improve the curriculum.</w:t>
      </w:r>
    </w:p>
    <w:p w14:paraId="06C2CD52" w14:textId="77777777" w:rsidR="008F3ACD" w:rsidRPr="008F3ACD" w:rsidRDefault="008F3ACD" w:rsidP="008F3ACD">
      <w:pPr>
        <w:rPr>
          <w:rFonts w:asciiTheme="minorHAnsi" w:hAnsiTheme="minorHAnsi" w:cstheme="minorHAnsi"/>
        </w:rPr>
      </w:pPr>
    </w:p>
    <w:p w14:paraId="012A1880" w14:textId="77777777" w:rsidR="009820FB" w:rsidRPr="00EA5C6C" w:rsidRDefault="009820FB" w:rsidP="009820FB">
      <w:pPr>
        <w:rPr>
          <w:rFonts w:asciiTheme="minorHAnsi" w:hAnsiTheme="minorHAnsi" w:cstheme="minorHAnsi"/>
          <w:b/>
          <w:bCs/>
        </w:rPr>
      </w:pPr>
      <w:r w:rsidRPr="00EA5C6C">
        <w:rPr>
          <w:rFonts w:asciiTheme="minorHAnsi" w:hAnsiTheme="minorHAnsi" w:cstheme="minorHAnsi"/>
          <w:b/>
          <w:bCs/>
        </w:rPr>
        <w:t>On-going Partnership with Parents &amp; Carers:</w:t>
      </w:r>
    </w:p>
    <w:p w14:paraId="46FAA537" w14:textId="76F7C921" w:rsidR="009820FB" w:rsidRDefault="009820FB" w:rsidP="009820FB">
      <w:pPr>
        <w:rPr>
          <w:rFonts w:asciiTheme="minorHAnsi" w:hAnsiTheme="minorHAnsi" w:cstheme="minorHAnsi"/>
        </w:rPr>
      </w:pPr>
      <w:r w:rsidRPr="00122485">
        <w:rPr>
          <w:rFonts w:asciiTheme="minorHAnsi" w:hAnsiTheme="minorHAnsi" w:cstheme="minorHAnsi"/>
        </w:rPr>
        <w:t xml:space="preserve">The Nursery considers the on-going partnership with parents/carers to be essential to the development of a child with </w:t>
      </w:r>
      <w:r w:rsidR="005B4B7F">
        <w:rPr>
          <w:rFonts w:asciiTheme="minorHAnsi" w:hAnsiTheme="minorHAnsi" w:cstheme="minorHAnsi"/>
        </w:rPr>
        <w:t>additional needs</w:t>
      </w:r>
      <w:r w:rsidRPr="00122485">
        <w:rPr>
          <w:rFonts w:asciiTheme="minorHAnsi" w:hAnsiTheme="minorHAnsi" w:cstheme="minorHAnsi"/>
        </w:rPr>
        <w:t xml:space="preserve">. Children are monitored </w:t>
      </w:r>
      <w:proofErr w:type="gramStart"/>
      <w:r w:rsidRPr="00122485">
        <w:rPr>
          <w:rFonts w:asciiTheme="minorHAnsi" w:hAnsiTheme="minorHAnsi" w:cstheme="minorHAnsi"/>
        </w:rPr>
        <w:t>on a daily basis</w:t>
      </w:r>
      <w:proofErr w:type="gramEnd"/>
      <w:r w:rsidRPr="00122485">
        <w:rPr>
          <w:rFonts w:asciiTheme="minorHAnsi" w:hAnsiTheme="minorHAnsi" w:cstheme="minorHAnsi"/>
        </w:rPr>
        <w:t xml:space="preserve"> and there is opportunity on a daily basis to discuss matters in a sensitive and sympathetic manner with parents/carers. This will include the following:</w:t>
      </w:r>
    </w:p>
    <w:p w14:paraId="18A10A19" w14:textId="77777777" w:rsidR="009820FB" w:rsidRPr="00257AA2" w:rsidRDefault="009820FB" w:rsidP="009820FB">
      <w:pPr>
        <w:pStyle w:val="ListParagraph"/>
        <w:numPr>
          <w:ilvl w:val="0"/>
          <w:numId w:val="18"/>
        </w:numPr>
        <w:rPr>
          <w:rFonts w:asciiTheme="minorHAnsi" w:hAnsiTheme="minorHAnsi" w:cstheme="minorHAnsi"/>
        </w:rPr>
      </w:pPr>
      <w:r w:rsidRPr="00257AA2">
        <w:rPr>
          <w:rFonts w:asciiTheme="minorHAnsi" w:hAnsiTheme="minorHAnsi" w:cstheme="minorHAnsi"/>
        </w:rPr>
        <w:t xml:space="preserve">If there is cause for concern, for example if it felt that the child is experiencing difficulties. </w:t>
      </w:r>
    </w:p>
    <w:p w14:paraId="750D1B39" w14:textId="0E73E60A" w:rsidR="009820FB" w:rsidRDefault="009820FB" w:rsidP="009820FB">
      <w:pPr>
        <w:pStyle w:val="ListParagraph"/>
        <w:numPr>
          <w:ilvl w:val="0"/>
          <w:numId w:val="18"/>
        </w:numPr>
        <w:rPr>
          <w:rFonts w:asciiTheme="minorHAnsi" w:hAnsiTheme="minorHAnsi" w:cstheme="minorHAnsi"/>
        </w:rPr>
      </w:pPr>
      <w:r w:rsidRPr="00257AA2">
        <w:rPr>
          <w:rFonts w:asciiTheme="minorHAnsi" w:hAnsiTheme="minorHAnsi" w:cstheme="minorHAnsi"/>
        </w:rPr>
        <w:t>The child’s general progress, eliciting opinions and feedback from the parents/carers.</w:t>
      </w:r>
    </w:p>
    <w:p w14:paraId="12DA581D" w14:textId="451229EE" w:rsidR="009820FB" w:rsidRDefault="009820FB" w:rsidP="009820FB">
      <w:pPr>
        <w:pStyle w:val="ListParagraph"/>
        <w:numPr>
          <w:ilvl w:val="0"/>
          <w:numId w:val="18"/>
        </w:numPr>
        <w:rPr>
          <w:rFonts w:asciiTheme="minorHAnsi" w:hAnsiTheme="minorHAnsi" w:cstheme="minorHAnsi"/>
        </w:rPr>
      </w:pPr>
      <w:r w:rsidRPr="00511294">
        <w:rPr>
          <w:rFonts w:asciiTheme="minorHAnsi" w:hAnsiTheme="minorHAnsi" w:cstheme="minorHAnsi"/>
        </w:rPr>
        <w:t>Involving the parents/carers in any decision-making relating to the provision of education and arrangements made to meet the child’s individual needs.</w:t>
      </w:r>
    </w:p>
    <w:p w14:paraId="5D73147E" w14:textId="465F8699" w:rsidR="009820FB" w:rsidRPr="00511294" w:rsidRDefault="009820FB" w:rsidP="009820FB">
      <w:pPr>
        <w:pStyle w:val="ListParagraph"/>
        <w:numPr>
          <w:ilvl w:val="0"/>
          <w:numId w:val="18"/>
        </w:numPr>
        <w:rPr>
          <w:rFonts w:asciiTheme="minorHAnsi" w:hAnsiTheme="minorHAnsi" w:cstheme="minorHAnsi"/>
        </w:rPr>
      </w:pPr>
      <w:r w:rsidRPr="00511294">
        <w:rPr>
          <w:rFonts w:asciiTheme="minorHAnsi" w:hAnsiTheme="minorHAnsi" w:cstheme="minorHAnsi"/>
        </w:rPr>
        <w:t xml:space="preserve">Where it is felt that the child would benefit from help from a specialist professional outside of the </w:t>
      </w:r>
      <w:r w:rsidR="00EA5C6C">
        <w:rPr>
          <w:rFonts w:asciiTheme="minorHAnsi" w:hAnsiTheme="minorHAnsi" w:cstheme="minorHAnsi"/>
        </w:rPr>
        <w:t>n</w:t>
      </w:r>
      <w:r w:rsidRPr="00511294">
        <w:rPr>
          <w:rFonts w:asciiTheme="minorHAnsi" w:hAnsiTheme="minorHAnsi" w:cstheme="minorHAnsi"/>
        </w:rPr>
        <w:t>ursery then this will be discussed. No contact with any such professional would be made without express written authorisation from the parent/carer.</w:t>
      </w:r>
    </w:p>
    <w:p w14:paraId="22E61C50" w14:textId="77777777" w:rsidR="009820FB" w:rsidRDefault="009820FB" w:rsidP="009820FB">
      <w:pPr>
        <w:rPr>
          <w:rFonts w:asciiTheme="minorHAnsi" w:hAnsiTheme="minorHAnsi" w:cstheme="minorHAnsi"/>
        </w:rPr>
      </w:pPr>
    </w:p>
    <w:p w14:paraId="70D8EA2C" w14:textId="2885A8E0" w:rsidR="009820FB" w:rsidRPr="00EA5C6C" w:rsidRDefault="009820FB" w:rsidP="009820FB">
      <w:pPr>
        <w:rPr>
          <w:rFonts w:asciiTheme="minorHAnsi" w:hAnsiTheme="minorHAnsi" w:cstheme="minorHAnsi"/>
          <w:b/>
          <w:bCs/>
        </w:rPr>
      </w:pPr>
      <w:r w:rsidRPr="00EA5C6C">
        <w:rPr>
          <w:rFonts w:asciiTheme="minorHAnsi" w:hAnsiTheme="minorHAnsi" w:cstheme="minorHAnsi"/>
          <w:b/>
          <w:bCs/>
        </w:rPr>
        <w:t xml:space="preserve">Monitoring &amp; Review of this </w:t>
      </w:r>
      <w:r w:rsidR="005B4B7F">
        <w:rPr>
          <w:rFonts w:asciiTheme="minorHAnsi" w:hAnsiTheme="minorHAnsi" w:cstheme="minorHAnsi"/>
          <w:b/>
          <w:bCs/>
        </w:rPr>
        <w:t xml:space="preserve">SEND </w:t>
      </w:r>
      <w:r w:rsidRPr="00EA5C6C">
        <w:rPr>
          <w:rFonts w:asciiTheme="minorHAnsi" w:hAnsiTheme="minorHAnsi" w:cstheme="minorHAnsi"/>
          <w:b/>
          <w:bCs/>
        </w:rPr>
        <w:t>Policy:</w:t>
      </w:r>
    </w:p>
    <w:p w14:paraId="4C9C9444" w14:textId="7BC6F75B" w:rsidR="009820FB" w:rsidRPr="00511294" w:rsidRDefault="009820FB" w:rsidP="009820FB">
      <w:pPr>
        <w:pStyle w:val="ListParagraph"/>
        <w:numPr>
          <w:ilvl w:val="0"/>
          <w:numId w:val="19"/>
        </w:numPr>
        <w:rPr>
          <w:rFonts w:asciiTheme="minorHAnsi" w:hAnsiTheme="minorHAnsi" w:cstheme="minorHAnsi"/>
        </w:rPr>
      </w:pPr>
      <w:r w:rsidRPr="00511294">
        <w:rPr>
          <w:rFonts w:asciiTheme="minorHAnsi" w:hAnsiTheme="minorHAnsi" w:cstheme="minorHAnsi"/>
        </w:rPr>
        <w:t xml:space="preserve">This </w:t>
      </w:r>
      <w:r w:rsidR="005B4B7F">
        <w:rPr>
          <w:rFonts w:asciiTheme="minorHAnsi" w:hAnsiTheme="minorHAnsi" w:cstheme="minorHAnsi"/>
        </w:rPr>
        <w:t>additional needs</w:t>
      </w:r>
      <w:r w:rsidRPr="00511294">
        <w:rPr>
          <w:rFonts w:asciiTheme="minorHAnsi" w:hAnsiTheme="minorHAnsi" w:cstheme="minorHAnsi"/>
        </w:rPr>
        <w:t xml:space="preserve"> </w:t>
      </w:r>
      <w:r w:rsidR="005B4B7F">
        <w:rPr>
          <w:rFonts w:asciiTheme="minorHAnsi" w:hAnsiTheme="minorHAnsi" w:cstheme="minorHAnsi"/>
        </w:rPr>
        <w:t>p</w:t>
      </w:r>
      <w:r w:rsidRPr="00511294">
        <w:rPr>
          <w:rFonts w:asciiTheme="minorHAnsi" w:hAnsiTheme="minorHAnsi" w:cstheme="minorHAnsi"/>
        </w:rPr>
        <w:t xml:space="preserve">olicy will be reviewed for possible up-dates/amendments </w:t>
      </w:r>
      <w:r w:rsidR="00306685">
        <w:rPr>
          <w:rFonts w:asciiTheme="minorHAnsi" w:hAnsiTheme="minorHAnsi" w:cstheme="minorHAnsi"/>
        </w:rPr>
        <w:t>annually</w:t>
      </w:r>
      <w:r w:rsidRPr="00511294">
        <w:rPr>
          <w:rFonts w:asciiTheme="minorHAnsi" w:hAnsiTheme="minorHAnsi" w:cstheme="minorHAnsi"/>
        </w:rPr>
        <w:t>.</w:t>
      </w:r>
    </w:p>
    <w:p w14:paraId="2DF0DF54" w14:textId="610FA3AB" w:rsidR="009820FB" w:rsidRPr="00511294" w:rsidRDefault="009820FB" w:rsidP="009820FB">
      <w:pPr>
        <w:pStyle w:val="ListParagraph"/>
        <w:numPr>
          <w:ilvl w:val="0"/>
          <w:numId w:val="19"/>
        </w:numPr>
        <w:rPr>
          <w:rFonts w:asciiTheme="minorHAnsi" w:hAnsiTheme="minorHAnsi" w:cstheme="minorHAnsi"/>
        </w:rPr>
      </w:pPr>
      <w:r w:rsidRPr="00511294">
        <w:rPr>
          <w:rFonts w:asciiTheme="minorHAnsi" w:hAnsiTheme="minorHAnsi" w:cstheme="minorHAnsi"/>
        </w:rPr>
        <w:t xml:space="preserve">The Policy will be reviewed by the Nursery Manager in the light of the latest developments and initiatives relating to the provision of </w:t>
      </w:r>
      <w:r w:rsidR="005B4B7F">
        <w:rPr>
          <w:rFonts w:asciiTheme="minorHAnsi" w:hAnsiTheme="minorHAnsi" w:cstheme="minorHAnsi"/>
        </w:rPr>
        <w:t>additional needs</w:t>
      </w:r>
      <w:r w:rsidRPr="00511294">
        <w:rPr>
          <w:rFonts w:asciiTheme="minorHAnsi" w:hAnsiTheme="minorHAnsi" w:cstheme="minorHAnsi"/>
        </w:rPr>
        <w:t>.</w:t>
      </w:r>
    </w:p>
    <w:p w14:paraId="0CB45F34" w14:textId="77777777" w:rsidR="009820FB" w:rsidRPr="00122485" w:rsidRDefault="009820FB" w:rsidP="009820FB">
      <w:pPr>
        <w:rPr>
          <w:rFonts w:asciiTheme="minorHAnsi" w:hAnsiTheme="minorHAnsi" w:cstheme="minorHAnsi"/>
        </w:rPr>
      </w:pPr>
    </w:p>
    <w:p w14:paraId="7EB4FE84" w14:textId="2DCBFC53" w:rsidR="009820FB" w:rsidRPr="00EA5C6C" w:rsidRDefault="009820FB" w:rsidP="009820FB">
      <w:pPr>
        <w:rPr>
          <w:rFonts w:asciiTheme="minorHAnsi" w:hAnsiTheme="minorHAnsi" w:cstheme="minorHAnsi"/>
          <w:b/>
          <w:bCs/>
        </w:rPr>
      </w:pPr>
      <w:r w:rsidRPr="00EA5C6C">
        <w:rPr>
          <w:rFonts w:asciiTheme="minorHAnsi" w:hAnsiTheme="minorHAnsi" w:cstheme="minorHAnsi"/>
          <w:b/>
          <w:bCs/>
        </w:rPr>
        <w:t xml:space="preserve">Complaints relating to the </w:t>
      </w:r>
      <w:r w:rsidR="005B4B7F">
        <w:rPr>
          <w:rFonts w:asciiTheme="minorHAnsi" w:hAnsiTheme="minorHAnsi" w:cstheme="minorHAnsi"/>
          <w:b/>
          <w:bCs/>
        </w:rPr>
        <w:t>SEND</w:t>
      </w:r>
      <w:r w:rsidRPr="00EA5C6C">
        <w:rPr>
          <w:rFonts w:asciiTheme="minorHAnsi" w:hAnsiTheme="minorHAnsi" w:cstheme="minorHAnsi"/>
          <w:b/>
          <w:bCs/>
        </w:rPr>
        <w:t xml:space="preserve"> Policy:</w:t>
      </w:r>
    </w:p>
    <w:p w14:paraId="009509BD" w14:textId="468547D1" w:rsidR="009820FB" w:rsidRPr="00511294" w:rsidRDefault="009820FB" w:rsidP="009820FB">
      <w:pPr>
        <w:pStyle w:val="ListParagraph"/>
        <w:numPr>
          <w:ilvl w:val="0"/>
          <w:numId w:val="20"/>
        </w:numPr>
        <w:rPr>
          <w:rFonts w:asciiTheme="minorHAnsi" w:hAnsiTheme="minorHAnsi" w:cstheme="minorHAnsi"/>
        </w:rPr>
      </w:pPr>
      <w:r w:rsidRPr="00511294">
        <w:rPr>
          <w:rFonts w:asciiTheme="minorHAnsi" w:hAnsiTheme="minorHAnsi" w:cstheme="minorHAnsi"/>
        </w:rPr>
        <w:t xml:space="preserve">Complaints will be logged, </w:t>
      </w:r>
      <w:r w:rsidR="00EA5C6C" w:rsidRPr="00511294">
        <w:rPr>
          <w:rFonts w:asciiTheme="minorHAnsi" w:hAnsiTheme="minorHAnsi" w:cstheme="minorHAnsi"/>
        </w:rPr>
        <w:t>handled,</w:t>
      </w:r>
      <w:r w:rsidRPr="00511294">
        <w:rPr>
          <w:rFonts w:asciiTheme="minorHAnsi" w:hAnsiTheme="minorHAnsi" w:cstheme="minorHAnsi"/>
        </w:rPr>
        <w:t xml:space="preserve"> and processed in accordance with the </w:t>
      </w:r>
      <w:r w:rsidR="00EA5C6C">
        <w:rPr>
          <w:rFonts w:asciiTheme="minorHAnsi" w:hAnsiTheme="minorHAnsi" w:cstheme="minorHAnsi"/>
        </w:rPr>
        <w:t>n</w:t>
      </w:r>
      <w:r w:rsidRPr="00511294">
        <w:rPr>
          <w:rFonts w:asciiTheme="minorHAnsi" w:hAnsiTheme="minorHAnsi" w:cstheme="minorHAnsi"/>
        </w:rPr>
        <w:t>ursery’s Complaints Procedure, Policy No 22-05.</w:t>
      </w:r>
    </w:p>
    <w:p w14:paraId="70A34DD5" w14:textId="77777777" w:rsidR="009820FB" w:rsidRPr="00D533FA" w:rsidRDefault="009820FB" w:rsidP="009820FB">
      <w:pPr>
        <w:rPr>
          <w:rFonts w:asciiTheme="minorHAnsi" w:hAnsiTheme="minorHAnsi" w:cstheme="minorHAnsi"/>
        </w:rPr>
      </w:pPr>
    </w:p>
    <w:p w14:paraId="43EDCABB" w14:textId="77777777" w:rsidR="009820FB" w:rsidRPr="00D533FA" w:rsidRDefault="009820FB" w:rsidP="009820FB">
      <w:pPr>
        <w:pStyle w:val="H2"/>
        <w:rPr>
          <w:rFonts w:asciiTheme="minorHAnsi" w:hAnsiTheme="minorHAnsi" w:cstheme="minorHAnsi"/>
        </w:rPr>
      </w:pPr>
      <w:r w:rsidRPr="00D533FA">
        <w:rPr>
          <w:rFonts w:asciiTheme="minorHAnsi" w:hAnsiTheme="minorHAnsi" w:cstheme="minorHAnsi"/>
        </w:rPr>
        <w:t>Graduated Approach</w:t>
      </w:r>
    </w:p>
    <w:p w14:paraId="148751F6"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We follow the SEND Code of Practice (2015) recommendation that, in addition to the formal checks above, nurseries should adopt a graduated approach to assessment and planning, led </w:t>
      </w:r>
      <w:r w:rsidRPr="00D533FA">
        <w:rPr>
          <w:rFonts w:asciiTheme="minorHAnsi" w:hAnsiTheme="minorHAnsi" w:cstheme="minorHAnsi"/>
        </w:rPr>
        <w:lastRenderedPageBreak/>
        <w:t>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58856112" w14:textId="77777777" w:rsidR="00EA5C6C" w:rsidRDefault="00EA5C6C" w:rsidP="009820FB">
      <w:pPr>
        <w:rPr>
          <w:rFonts w:asciiTheme="minorHAnsi" w:hAnsiTheme="minorHAnsi" w:cstheme="minorHAnsi"/>
          <w:b/>
        </w:rPr>
      </w:pPr>
    </w:p>
    <w:p w14:paraId="4BB9B7B8" w14:textId="6D93C1F9" w:rsidR="009820FB" w:rsidRPr="00D533FA" w:rsidRDefault="009820FB" w:rsidP="009820FB">
      <w:pPr>
        <w:rPr>
          <w:rFonts w:asciiTheme="minorHAnsi" w:hAnsiTheme="minorHAnsi" w:cstheme="minorHAnsi"/>
          <w:b/>
        </w:rPr>
      </w:pPr>
      <w:r w:rsidRPr="00D533FA">
        <w:rPr>
          <w:rFonts w:asciiTheme="minorHAnsi" w:hAnsiTheme="minorHAnsi" w:cstheme="minorHAnsi"/>
          <w:b/>
        </w:rPr>
        <w:t>Assess</w:t>
      </w:r>
    </w:p>
    <w:p w14:paraId="2EC9E044"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D533FA">
        <w:rPr>
          <w:rFonts w:asciiTheme="minorHAnsi" w:hAnsiTheme="minorHAnsi" w:cstheme="minorHAnsi"/>
        </w:rPr>
        <w:t>services</w:t>
      </w:r>
      <w:proofErr w:type="gramEnd"/>
      <w:r w:rsidRPr="00D533FA">
        <w:rPr>
          <w:rFonts w:asciiTheme="minorHAnsi" w:hAnsiTheme="minorHAnsi" w:cstheme="minorHAnsi"/>
        </w:rPr>
        <w:t xml:space="preserve"> or other agencies beyond the setting. Where professionals are not already working with the setting, the SENCO will contact them, with the parents’ agreement.</w:t>
      </w:r>
    </w:p>
    <w:p w14:paraId="11AD630D" w14:textId="77777777" w:rsidR="009820FB" w:rsidRPr="00D533FA" w:rsidRDefault="009820FB" w:rsidP="009820FB">
      <w:pPr>
        <w:rPr>
          <w:rFonts w:asciiTheme="minorHAnsi" w:hAnsiTheme="minorHAnsi" w:cstheme="minorHAnsi"/>
        </w:rPr>
      </w:pPr>
    </w:p>
    <w:p w14:paraId="43BDB51A" w14:textId="77777777" w:rsidR="009820FB" w:rsidRPr="00D533FA" w:rsidRDefault="009820FB" w:rsidP="009820FB">
      <w:pPr>
        <w:rPr>
          <w:rFonts w:asciiTheme="minorHAnsi" w:hAnsiTheme="minorHAnsi" w:cstheme="minorHAnsi"/>
          <w:b/>
        </w:rPr>
      </w:pPr>
      <w:r w:rsidRPr="00D533FA">
        <w:rPr>
          <w:rFonts w:asciiTheme="minorHAnsi" w:hAnsiTheme="minorHAnsi" w:cstheme="minorHAnsi"/>
          <w:b/>
        </w:rPr>
        <w:t>Plan</w:t>
      </w:r>
    </w:p>
    <w:p w14:paraId="5FD975F1" w14:textId="768B550D"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Where it is decided to provide SEN support, and having formally notified the parents, the key </w:t>
      </w:r>
      <w:proofErr w:type="gramStart"/>
      <w:r w:rsidRPr="00D533FA">
        <w:rPr>
          <w:rFonts w:asciiTheme="minorHAnsi" w:hAnsiTheme="minorHAnsi" w:cstheme="minorHAnsi"/>
        </w:rPr>
        <w:t>person</w:t>
      </w:r>
      <w:proofErr w:type="gramEnd"/>
      <w:r w:rsidRPr="00D533FA">
        <w:rPr>
          <w:rFonts w:asciiTheme="minorHAnsi" w:hAnsiTheme="minorHAnsi" w:cstheme="minorHAnsi"/>
        </w:rPr>
        <w:t xml:space="preserve"> and the SENCO, in consultation with the parent, will agree the outcomes they are seeking, the interventions and support to be put in place, the expected impact on progress, development or behaviour, and a clear date for review. Plans will consider the views of the child. </w:t>
      </w:r>
    </w:p>
    <w:p w14:paraId="348E940A" w14:textId="77777777" w:rsidR="009820FB" w:rsidRPr="00D533FA" w:rsidRDefault="009820FB" w:rsidP="009820FB">
      <w:pPr>
        <w:rPr>
          <w:rFonts w:asciiTheme="minorHAnsi" w:hAnsiTheme="minorHAnsi" w:cstheme="minorHAnsi"/>
        </w:rPr>
      </w:pPr>
    </w:p>
    <w:p w14:paraId="5CD21647"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02AD890C" w14:textId="77777777" w:rsidR="009820FB" w:rsidRPr="00D533FA" w:rsidRDefault="009820FB" w:rsidP="009820FB">
      <w:pPr>
        <w:rPr>
          <w:rFonts w:asciiTheme="minorHAnsi" w:hAnsiTheme="minorHAnsi" w:cstheme="minorHAnsi"/>
          <w:b/>
        </w:rPr>
      </w:pPr>
    </w:p>
    <w:p w14:paraId="566F505F" w14:textId="77777777" w:rsidR="009820FB" w:rsidRPr="00D533FA" w:rsidRDefault="009820FB" w:rsidP="009820FB">
      <w:pPr>
        <w:rPr>
          <w:rFonts w:asciiTheme="minorHAnsi" w:hAnsiTheme="minorHAnsi" w:cstheme="minorHAnsi"/>
          <w:b/>
        </w:rPr>
      </w:pPr>
      <w:r w:rsidRPr="00D533FA">
        <w:rPr>
          <w:rFonts w:asciiTheme="minorHAnsi" w:hAnsiTheme="minorHAnsi" w:cstheme="minorHAnsi"/>
          <w:b/>
        </w:rPr>
        <w:t>Do</w:t>
      </w:r>
    </w:p>
    <w:p w14:paraId="076B4381" w14:textId="77777777" w:rsidR="009820FB" w:rsidRPr="00D533FA" w:rsidRDefault="009820FB" w:rsidP="009820FB">
      <w:pPr>
        <w:jc w:val="left"/>
        <w:rPr>
          <w:rFonts w:asciiTheme="minorHAnsi" w:hAnsiTheme="minorHAnsi" w:cstheme="minorHAnsi"/>
        </w:rPr>
      </w:pPr>
      <w:r w:rsidRPr="00D533FA">
        <w:rPr>
          <w:rFonts w:asciiTheme="minorHAnsi" w:hAnsiTheme="minorHAnsi" w:cstheme="minorHAnsi"/>
        </w:rPr>
        <w:t xml:space="preserve">The child’s key person will be responsible for working with the child </w:t>
      </w:r>
      <w:proofErr w:type="gramStart"/>
      <w:r w:rsidRPr="00D533FA">
        <w:rPr>
          <w:rFonts w:asciiTheme="minorHAnsi" w:hAnsiTheme="minorHAnsi" w:cstheme="minorHAnsi"/>
        </w:rPr>
        <w:t>on a daily basis</w:t>
      </w:r>
      <w:proofErr w:type="gramEnd"/>
      <w:r w:rsidRPr="00D533FA">
        <w:rPr>
          <w:rFonts w:asciiTheme="minorHAnsi" w:hAnsiTheme="minorHAnsi" w:cstheme="minorHAnsi"/>
        </w:rPr>
        <w:t>.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39096110" w14:textId="77777777" w:rsidR="009820FB" w:rsidRPr="00D533FA" w:rsidRDefault="009820FB" w:rsidP="009820FB">
      <w:pPr>
        <w:jc w:val="left"/>
        <w:rPr>
          <w:rFonts w:asciiTheme="minorHAnsi" w:hAnsiTheme="minorHAnsi" w:cstheme="minorHAnsi"/>
        </w:rPr>
      </w:pPr>
    </w:p>
    <w:p w14:paraId="37DD7B4E" w14:textId="77777777" w:rsidR="009820FB" w:rsidRPr="003C1AF0" w:rsidRDefault="009820FB" w:rsidP="009820FB">
      <w:pPr>
        <w:jc w:val="left"/>
        <w:rPr>
          <w:rFonts w:asciiTheme="minorHAnsi" w:hAnsiTheme="minorHAnsi" w:cstheme="minorHAnsi"/>
          <w:b/>
        </w:rPr>
      </w:pPr>
      <w:r w:rsidRPr="00D533FA">
        <w:rPr>
          <w:rFonts w:asciiTheme="minorHAnsi" w:hAnsiTheme="minorHAnsi" w:cstheme="minorHAnsi"/>
          <w:b/>
        </w:rPr>
        <w:t>Review</w:t>
      </w:r>
    </w:p>
    <w:p w14:paraId="46D026AB" w14:textId="77777777" w:rsidR="009820FB" w:rsidRPr="00D533FA" w:rsidRDefault="009820FB" w:rsidP="009820FB">
      <w:pPr>
        <w:jc w:val="left"/>
        <w:rPr>
          <w:rFonts w:asciiTheme="minorHAnsi" w:hAnsiTheme="minorHAnsi" w:cstheme="minorHAnsi"/>
        </w:rPr>
      </w:pPr>
      <w:r w:rsidRPr="00D533FA">
        <w:rPr>
          <w:rFonts w:asciiTheme="minorHAnsi" w:hAnsiTheme="minorHAnsi" w:cstheme="minorHAnsi"/>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D533FA">
        <w:rPr>
          <w:rFonts w:asciiTheme="minorHAnsi" w:hAnsiTheme="minorHAnsi" w:cstheme="minorHAnsi"/>
        </w:rPr>
        <w:t>taking into account</w:t>
      </w:r>
      <w:proofErr w:type="gramEnd"/>
      <w:r w:rsidRPr="00D533FA">
        <w:rPr>
          <w:rFonts w:asciiTheme="minorHAnsi" w:hAnsiTheme="minorHAnsi" w:cstheme="minorHAnsi"/>
        </w:rPr>
        <w:t xml:space="preserve"> the child’s views. Information will be shared with parents about the impact of the support provided.</w:t>
      </w:r>
    </w:p>
    <w:p w14:paraId="3A6844F7" w14:textId="77777777" w:rsidR="009820FB" w:rsidRPr="00D533FA" w:rsidRDefault="009820FB" w:rsidP="009820FB">
      <w:pPr>
        <w:rPr>
          <w:rFonts w:asciiTheme="minorHAnsi" w:hAnsiTheme="minorHAnsi" w:cstheme="minorHAnsi"/>
          <w:b/>
        </w:rPr>
      </w:pPr>
    </w:p>
    <w:p w14:paraId="4D2A7F36"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Assess - The key person works with the setting SENCO and the child’s parents and brings together all the information, then analyses the child’s needs.</w:t>
      </w:r>
    </w:p>
    <w:p w14:paraId="725F1F65"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lastRenderedPageBreak/>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46444B4B"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Do - The child’s key person implements the agreed interventions or </w:t>
      </w:r>
      <w:proofErr w:type="gramStart"/>
      <w:r w:rsidRPr="00D533FA">
        <w:rPr>
          <w:rFonts w:asciiTheme="minorHAnsi" w:hAnsiTheme="minorHAnsi" w:cstheme="minorHAnsi"/>
        </w:rPr>
        <w:t>programmes</w:t>
      </w:r>
      <w:proofErr w:type="gramEnd"/>
    </w:p>
    <w:p w14:paraId="450961C6"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Review - On the agreed date, the key person and SENCO working with the child’s parents, and </w:t>
      </w:r>
      <w:proofErr w:type="gramStart"/>
      <w:r w:rsidRPr="00D533FA">
        <w:rPr>
          <w:rFonts w:asciiTheme="minorHAnsi" w:hAnsiTheme="minorHAnsi" w:cstheme="minorHAnsi"/>
        </w:rPr>
        <w:t>taking into account</w:t>
      </w:r>
      <w:proofErr w:type="gramEnd"/>
      <w:r w:rsidRPr="00D533FA">
        <w:rPr>
          <w:rFonts w:asciiTheme="minorHAnsi" w:hAnsiTheme="minorHAnsi" w:cstheme="minorHAnsi"/>
        </w:rPr>
        <w:t xml:space="preserve"> the child’s views, will review the effectiveness of the support and the impact of the support on the child’s progress. They will then evaluate the impact and quality of support on the child. </w:t>
      </w:r>
    </w:p>
    <w:p w14:paraId="13F8C77E" w14:textId="77777777" w:rsidR="009820FB" w:rsidRPr="00D533FA" w:rsidRDefault="009820FB" w:rsidP="009820FB">
      <w:pPr>
        <w:rPr>
          <w:rFonts w:asciiTheme="minorHAnsi" w:hAnsiTheme="minorHAnsi" w:cstheme="minorHAnsi"/>
        </w:rPr>
      </w:pPr>
    </w:p>
    <w:p w14:paraId="4A09E917" w14:textId="77777777" w:rsidR="009820FB" w:rsidRPr="00D533FA" w:rsidRDefault="009820FB" w:rsidP="009820FB">
      <w:pPr>
        <w:rPr>
          <w:rFonts w:asciiTheme="minorHAnsi" w:hAnsiTheme="minorHAnsi" w:cstheme="minorHAnsi"/>
          <w:b/>
        </w:rPr>
      </w:pPr>
      <w:r w:rsidRPr="00D533FA">
        <w:rPr>
          <w:rFonts w:asciiTheme="minorHAnsi" w:hAnsiTheme="minorHAnsi" w:cstheme="minorHAnsi"/>
          <w:b/>
        </w:rPr>
        <w:t>Education and Health Plan (EHC)</w:t>
      </w:r>
    </w:p>
    <w:p w14:paraId="793FF9A9"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Some children and young people may require an EHC needs assessment </w:t>
      </w:r>
      <w:proofErr w:type="gramStart"/>
      <w:r w:rsidRPr="00D533FA">
        <w:rPr>
          <w:rFonts w:asciiTheme="minorHAnsi" w:hAnsiTheme="minorHAnsi" w:cstheme="minorHAnsi"/>
        </w:rPr>
        <w:t>in order to</w:t>
      </w:r>
      <w:proofErr w:type="gramEnd"/>
      <w:r w:rsidRPr="00D533FA">
        <w:rPr>
          <w:rFonts w:asciiTheme="minorHAnsi" w:hAnsiTheme="minorHAnsi" w:cstheme="minorHAnsi"/>
        </w:rPr>
        <w:t xml:space="preserve"> decide whether it is necessary to develop an EHC plan. The purpose of an EHC plan is to </w:t>
      </w:r>
      <w:proofErr w:type="gramStart"/>
      <w:r w:rsidRPr="00D533FA">
        <w:rPr>
          <w:rFonts w:asciiTheme="minorHAnsi" w:hAnsiTheme="minorHAnsi" w:cstheme="minorHAnsi"/>
        </w:rPr>
        <w:t>make adjustments</w:t>
      </w:r>
      <w:proofErr w:type="gramEnd"/>
      <w:r w:rsidRPr="00D533FA">
        <w:rPr>
          <w:rFonts w:asciiTheme="minorHAnsi" w:hAnsiTheme="minorHAnsi" w:cstheme="minorHAnsi"/>
        </w:rPr>
        <w:t xml:space="preserve"> and offer support to meet the special educational needs of the child, to secure the best possible outcomes for them across education, health and social care.</w:t>
      </w:r>
    </w:p>
    <w:p w14:paraId="2659AE39"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The local authority will conduct the EHC needs assessment and take into account a wide range of evidence, </w:t>
      </w:r>
      <w:proofErr w:type="gramStart"/>
      <w:r w:rsidRPr="00D533FA">
        <w:rPr>
          <w:rFonts w:asciiTheme="minorHAnsi" w:hAnsiTheme="minorHAnsi" w:cstheme="minorHAnsi"/>
        </w:rPr>
        <w:t>including</w:t>
      </w:r>
      <w:proofErr w:type="gramEnd"/>
      <w:r w:rsidRPr="00D533FA">
        <w:rPr>
          <w:rFonts w:asciiTheme="minorHAnsi" w:hAnsiTheme="minorHAnsi" w:cstheme="minorHAnsi"/>
        </w:rPr>
        <w:t xml:space="preserve"> </w:t>
      </w:r>
    </w:p>
    <w:p w14:paraId="597D94DA" w14:textId="77777777" w:rsidR="009820FB" w:rsidRPr="00D533FA" w:rsidRDefault="009820FB" w:rsidP="009820FB">
      <w:pPr>
        <w:pStyle w:val="ListParagraph"/>
        <w:numPr>
          <w:ilvl w:val="0"/>
          <w:numId w:val="8"/>
        </w:numPr>
        <w:rPr>
          <w:rFonts w:asciiTheme="minorHAnsi" w:hAnsiTheme="minorHAnsi" w:cstheme="minorHAnsi"/>
        </w:rPr>
      </w:pPr>
      <w:r w:rsidRPr="00D533FA">
        <w:rPr>
          <w:rFonts w:asciiTheme="minorHAnsi" w:hAnsiTheme="minorHAnsi" w:cstheme="minorHAnsi"/>
        </w:rPr>
        <w:t>evidence of the child’s developmental milestones and rate of progress</w:t>
      </w:r>
    </w:p>
    <w:p w14:paraId="41C4485C" w14:textId="77777777" w:rsidR="009820FB" w:rsidRPr="00D533FA" w:rsidRDefault="009820FB" w:rsidP="009820FB">
      <w:pPr>
        <w:pStyle w:val="ListParagraph"/>
        <w:numPr>
          <w:ilvl w:val="0"/>
          <w:numId w:val="8"/>
        </w:numPr>
        <w:rPr>
          <w:rFonts w:asciiTheme="minorHAnsi" w:hAnsiTheme="minorHAnsi" w:cstheme="minorHAnsi"/>
        </w:rPr>
      </w:pPr>
      <w:r w:rsidRPr="00D533FA">
        <w:rPr>
          <w:rFonts w:asciiTheme="minorHAnsi" w:hAnsiTheme="minorHAnsi" w:cstheme="minorHAnsi"/>
        </w:rPr>
        <w:t xml:space="preserve">information about the nature, </w:t>
      </w:r>
      <w:proofErr w:type="gramStart"/>
      <w:r w:rsidRPr="00D533FA">
        <w:rPr>
          <w:rFonts w:asciiTheme="minorHAnsi" w:hAnsiTheme="minorHAnsi" w:cstheme="minorHAnsi"/>
        </w:rPr>
        <w:t>extent</w:t>
      </w:r>
      <w:proofErr w:type="gramEnd"/>
      <w:r w:rsidRPr="00D533FA">
        <w:rPr>
          <w:rFonts w:asciiTheme="minorHAnsi" w:hAnsiTheme="minorHAnsi" w:cstheme="minorHAnsi"/>
        </w:rPr>
        <w:t xml:space="preserve"> and context of the child’s SEN</w:t>
      </w:r>
    </w:p>
    <w:p w14:paraId="2218D11C" w14:textId="77777777" w:rsidR="009820FB" w:rsidRPr="00D533FA" w:rsidRDefault="009820FB" w:rsidP="009820FB">
      <w:pPr>
        <w:pStyle w:val="ListParagraph"/>
        <w:numPr>
          <w:ilvl w:val="0"/>
          <w:numId w:val="8"/>
        </w:numPr>
        <w:rPr>
          <w:rFonts w:asciiTheme="minorHAnsi" w:hAnsiTheme="minorHAnsi" w:cstheme="minorHAnsi"/>
        </w:rPr>
      </w:pPr>
      <w:r w:rsidRPr="00D533FA">
        <w:rPr>
          <w:rFonts w:asciiTheme="minorHAnsi" w:hAnsiTheme="minorHAnsi" w:cstheme="minorHAnsi"/>
        </w:rPr>
        <w:t xml:space="preserve">evidence of the action already being taken by us as the early years provider to meet the child’s </w:t>
      </w:r>
      <w:proofErr w:type="gramStart"/>
      <w:r w:rsidRPr="00D533FA">
        <w:rPr>
          <w:rFonts w:asciiTheme="minorHAnsi" w:hAnsiTheme="minorHAnsi" w:cstheme="minorHAnsi"/>
        </w:rPr>
        <w:t>SEN</w:t>
      </w:r>
      <w:proofErr w:type="gramEnd"/>
    </w:p>
    <w:p w14:paraId="2D1AD0ED" w14:textId="77777777" w:rsidR="009820FB" w:rsidRPr="00D533FA" w:rsidRDefault="009820FB" w:rsidP="009820FB">
      <w:pPr>
        <w:pStyle w:val="ListParagraph"/>
        <w:numPr>
          <w:ilvl w:val="0"/>
          <w:numId w:val="8"/>
        </w:numPr>
        <w:rPr>
          <w:rFonts w:asciiTheme="minorHAnsi" w:hAnsiTheme="minorHAnsi" w:cstheme="minorHAnsi"/>
        </w:rPr>
      </w:pPr>
      <w:r w:rsidRPr="00D533FA">
        <w:rPr>
          <w:rFonts w:asciiTheme="minorHAnsi" w:hAnsiTheme="minorHAnsi" w:cstheme="minorHAnsi"/>
        </w:rPr>
        <w:t xml:space="preserve">evidence that, where progress has been made, it has only been as the result of much additional intervention and support over and above that which is usually </w:t>
      </w:r>
      <w:proofErr w:type="gramStart"/>
      <w:r w:rsidRPr="00D533FA">
        <w:rPr>
          <w:rFonts w:asciiTheme="minorHAnsi" w:hAnsiTheme="minorHAnsi" w:cstheme="minorHAnsi"/>
        </w:rPr>
        <w:t>provided</w:t>
      </w:r>
      <w:proofErr w:type="gramEnd"/>
    </w:p>
    <w:p w14:paraId="78CDDEF3" w14:textId="77777777" w:rsidR="009820FB" w:rsidRPr="00D533FA" w:rsidRDefault="009820FB" w:rsidP="009820FB">
      <w:pPr>
        <w:pStyle w:val="ListParagraph"/>
        <w:numPr>
          <w:ilvl w:val="0"/>
          <w:numId w:val="8"/>
        </w:numPr>
        <w:rPr>
          <w:rFonts w:asciiTheme="minorHAnsi" w:hAnsiTheme="minorHAnsi" w:cstheme="minorHAnsi"/>
        </w:rPr>
      </w:pPr>
      <w:r w:rsidRPr="00D533FA">
        <w:rPr>
          <w:rFonts w:asciiTheme="minorHAnsi" w:hAnsiTheme="minorHAnsi" w:cstheme="minorHAnsi"/>
        </w:rPr>
        <w:t xml:space="preserve">evidence of the child’s physical, </w:t>
      </w:r>
      <w:proofErr w:type="gramStart"/>
      <w:r w:rsidRPr="00D533FA">
        <w:rPr>
          <w:rFonts w:asciiTheme="minorHAnsi" w:hAnsiTheme="minorHAnsi" w:cstheme="minorHAnsi"/>
        </w:rPr>
        <w:t>emotional</w:t>
      </w:r>
      <w:proofErr w:type="gramEnd"/>
      <w:r w:rsidRPr="00D533FA">
        <w:rPr>
          <w:rFonts w:asciiTheme="minorHAnsi" w:hAnsiTheme="minorHAnsi" w:cstheme="minorHAnsi"/>
        </w:rPr>
        <w:t xml:space="preserve"> and social development and health needs, drawing on relevant evidence from clinicians and other health professionals and what has been done to meet these by other agencies.</w:t>
      </w:r>
    </w:p>
    <w:p w14:paraId="0CEEFBBA" w14:textId="77777777" w:rsidR="009820FB" w:rsidRPr="00D533FA" w:rsidRDefault="009820FB" w:rsidP="009820FB">
      <w:pPr>
        <w:rPr>
          <w:rFonts w:asciiTheme="minorHAnsi" w:hAnsiTheme="minorHAnsi" w:cstheme="minorHAnsi"/>
        </w:rPr>
      </w:pPr>
    </w:p>
    <w:p w14:paraId="473BD454" w14:textId="77777777" w:rsidR="009820FB" w:rsidRPr="00D533FA" w:rsidRDefault="009820FB" w:rsidP="009820FB">
      <w:pPr>
        <w:rPr>
          <w:rFonts w:asciiTheme="minorHAnsi" w:hAnsiTheme="minorHAnsi" w:cstheme="minorHAnsi"/>
        </w:rPr>
      </w:pPr>
      <w:r w:rsidRPr="00D533FA">
        <w:rPr>
          <w:rFonts w:asciiTheme="minorHAnsi" w:hAnsiTheme="minorHAnsi" w:cstheme="minorHAnsi"/>
        </w:rPr>
        <w:t xml:space="preserve">We will then work with the local authority and other bodies to ensure that the child receives the support they need to gain the best outcomes. </w:t>
      </w:r>
    </w:p>
    <w:p w14:paraId="5D4D7879" w14:textId="77777777" w:rsidR="009820FB" w:rsidRDefault="009820FB" w:rsidP="009820FB">
      <w:pPr>
        <w:rPr>
          <w:rFonts w:asciiTheme="minorHAnsi" w:hAnsiTheme="minorHAnsi" w:cstheme="minorHAnsi"/>
          <w:i/>
        </w:rPr>
      </w:pPr>
    </w:p>
    <w:p w14:paraId="0013B19F" w14:textId="77777777" w:rsidR="009820FB" w:rsidRPr="009820FB" w:rsidRDefault="009820FB" w:rsidP="009820FB">
      <w:pPr>
        <w:rPr>
          <w:rFonts w:asciiTheme="minorHAnsi" w:hAnsiTheme="minorHAnsi" w:cstheme="minorHAnsi"/>
          <w:b/>
          <w:bCs/>
          <w:iCs/>
        </w:rPr>
      </w:pPr>
      <w:r w:rsidRPr="009820FB">
        <w:rPr>
          <w:rFonts w:asciiTheme="minorHAnsi" w:hAnsiTheme="minorHAnsi" w:cstheme="minorHAnsi"/>
          <w:b/>
          <w:bCs/>
          <w:iCs/>
        </w:rPr>
        <w:t>Form References:</w:t>
      </w:r>
    </w:p>
    <w:p w14:paraId="0E91D750" w14:textId="5A4AD4E6" w:rsidR="009820FB" w:rsidRDefault="009820FB" w:rsidP="009820FB">
      <w:pPr>
        <w:rPr>
          <w:rFonts w:asciiTheme="minorHAnsi" w:hAnsiTheme="minorHAnsi" w:cstheme="minorHAnsi"/>
          <w:iCs/>
        </w:rPr>
      </w:pPr>
      <w:r>
        <w:rPr>
          <w:rFonts w:asciiTheme="minorHAnsi" w:hAnsiTheme="minorHAnsi" w:cstheme="minorHAnsi"/>
          <w:iCs/>
        </w:rPr>
        <w:t>3109 Initial Child Profile</w:t>
      </w:r>
    </w:p>
    <w:p w14:paraId="0BFDD489" w14:textId="24E569A8" w:rsidR="009820FB" w:rsidRPr="00511294" w:rsidRDefault="009820FB" w:rsidP="009820FB">
      <w:pPr>
        <w:rPr>
          <w:rFonts w:asciiTheme="minorHAnsi" w:hAnsiTheme="minorHAnsi" w:cstheme="minorHAnsi"/>
          <w:iCs/>
        </w:rPr>
      </w:pPr>
      <w:r>
        <w:rPr>
          <w:rFonts w:asciiTheme="minorHAnsi" w:hAnsiTheme="minorHAnsi" w:cstheme="minorHAnsi"/>
          <w:iCs/>
        </w:rPr>
        <w:t>Publication References: Special Educational Needs Code of Practice, DfES 201</w:t>
      </w:r>
      <w:r w:rsidR="00306685">
        <w:rPr>
          <w:rFonts w:asciiTheme="minorHAnsi" w:hAnsiTheme="minorHAnsi" w:cstheme="minorHAnsi"/>
          <w:iCs/>
        </w:rPr>
        <w:t>5.</w:t>
      </w:r>
    </w:p>
    <w:p w14:paraId="06A87DD3" w14:textId="77777777" w:rsidR="009820FB" w:rsidRDefault="009820FB"/>
    <w:sectPr w:rsidR="009820FB" w:rsidSect="00B9009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A13D" w14:textId="77777777" w:rsidR="00C257F8" w:rsidRDefault="00C257F8" w:rsidP="00043A92">
      <w:r>
        <w:separator/>
      </w:r>
    </w:p>
  </w:endnote>
  <w:endnote w:type="continuationSeparator" w:id="0">
    <w:p w14:paraId="3C13594D" w14:textId="77777777" w:rsidR="00C257F8" w:rsidRDefault="00C257F8" w:rsidP="0004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275749266"/>
      <w:docPartObj>
        <w:docPartGallery w:val="Page Numbers (Bottom of Page)"/>
        <w:docPartUnique/>
      </w:docPartObj>
    </w:sdtPr>
    <w:sdtEndPr>
      <w:rPr>
        <w:noProof/>
      </w:rPr>
    </w:sdtEndPr>
    <w:sdtContent>
      <w:p w14:paraId="77F1C753" w14:textId="6108B499" w:rsidR="00B9009A" w:rsidRPr="00B9009A" w:rsidRDefault="00B9009A">
        <w:pPr>
          <w:pStyle w:val="Footer"/>
          <w:jc w:val="center"/>
          <w:rPr>
            <w:rFonts w:asciiTheme="minorHAnsi" w:hAnsiTheme="minorHAnsi"/>
          </w:rPr>
        </w:pPr>
        <w:r w:rsidRPr="00B9009A">
          <w:rPr>
            <w:rFonts w:asciiTheme="minorHAnsi" w:hAnsiTheme="minorHAnsi"/>
          </w:rPr>
          <w:fldChar w:fldCharType="begin"/>
        </w:r>
        <w:r w:rsidRPr="00B9009A">
          <w:rPr>
            <w:rFonts w:asciiTheme="minorHAnsi" w:hAnsiTheme="minorHAnsi"/>
          </w:rPr>
          <w:instrText xml:space="preserve"> PAGE   \* MERGEFORMAT </w:instrText>
        </w:r>
        <w:r w:rsidRPr="00B9009A">
          <w:rPr>
            <w:rFonts w:asciiTheme="minorHAnsi" w:hAnsiTheme="minorHAnsi"/>
          </w:rPr>
          <w:fldChar w:fldCharType="separate"/>
        </w:r>
        <w:r w:rsidRPr="00B9009A">
          <w:rPr>
            <w:rFonts w:asciiTheme="minorHAnsi" w:hAnsiTheme="minorHAnsi"/>
            <w:noProof/>
          </w:rPr>
          <w:t>2</w:t>
        </w:r>
        <w:r w:rsidRPr="00B9009A">
          <w:rPr>
            <w:rFonts w:asciiTheme="minorHAnsi" w:hAnsiTheme="minorHAnsi"/>
            <w:noProof/>
          </w:rPr>
          <w:fldChar w:fldCharType="end"/>
        </w:r>
      </w:p>
    </w:sdtContent>
  </w:sdt>
  <w:p w14:paraId="604D79AD" w14:textId="77777777" w:rsidR="00B9009A" w:rsidRDefault="00B9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25EB" w14:textId="77777777" w:rsidR="00C257F8" w:rsidRDefault="00C257F8" w:rsidP="00043A92">
      <w:r>
        <w:separator/>
      </w:r>
    </w:p>
  </w:footnote>
  <w:footnote w:type="continuationSeparator" w:id="0">
    <w:p w14:paraId="25F481DF" w14:textId="77777777" w:rsidR="00C257F8" w:rsidRDefault="00C257F8" w:rsidP="0004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F533" w14:textId="77777777" w:rsidR="00B9009A" w:rsidRDefault="00B9009A" w:rsidP="00BB125A">
    <w:pPr>
      <w:pStyle w:val="Header"/>
      <w:tabs>
        <w:tab w:val="left" w:pos="1905"/>
      </w:tabs>
      <w:jc w:val="left"/>
      <w:rPr>
        <w:rFonts w:asciiTheme="minorHAnsi" w:hAnsiTheme="minorHAnsi"/>
        <w:i/>
        <w:iCs/>
      </w:rPr>
    </w:pPr>
    <w:r>
      <w:rPr>
        <w:noProof/>
      </w:rPr>
      <w:drawing>
        <wp:anchor distT="0" distB="0" distL="114300" distR="114300" simplePos="0" relativeHeight="251661312" behindDoc="0" locked="0" layoutInCell="1" allowOverlap="1" wp14:anchorId="153080F8" wp14:editId="67F8639C">
          <wp:simplePos x="0" y="0"/>
          <wp:positionH relativeFrom="margin">
            <wp:align>right</wp:align>
          </wp:positionH>
          <wp:positionV relativeFrom="paragraph">
            <wp:posOffset>36880</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31-08</w:t>
    </w:r>
  </w:p>
  <w:p w14:paraId="7D145EFE" w14:textId="2ED23BF3" w:rsidR="00B9009A" w:rsidRDefault="00B9009A" w:rsidP="00BB125A">
    <w:pPr>
      <w:pStyle w:val="Header"/>
      <w:tabs>
        <w:tab w:val="clear" w:pos="9026"/>
      </w:tabs>
      <w:jc w:val="left"/>
      <w:rPr>
        <w:rFonts w:asciiTheme="minorHAnsi" w:hAnsiTheme="minorHAnsi"/>
        <w:i/>
        <w:iCs/>
      </w:rPr>
    </w:pPr>
    <w:r>
      <w:rPr>
        <w:rFonts w:asciiTheme="minorHAnsi" w:hAnsiTheme="minorHAnsi"/>
        <w:i/>
        <w:iCs/>
      </w:rPr>
      <w:t xml:space="preserve">Date: </w:t>
    </w:r>
    <w:r w:rsidR="004970FE">
      <w:rPr>
        <w:rFonts w:asciiTheme="minorHAnsi" w:hAnsiTheme="minorHAnsi"/>
        <w:i/>
        <w:iCs/>
      </w:rPr>
      <w:t>20.02.24</w:t>
    </w:r>
    <w:r w:rsidR="00BB125A">
      <w:rPr>
        <w:rFonts w:asciiTheme="minorHAnsi" w:hAnsiTheme="minorHAnsi"/>
        <w:i/>
        <w:iCs/>
      </w:rPr>
      <w:tab/>
    </w:r>
  </w:p>
  <w:p w14:paraId="118D42B1" w14:textId="40EA0083" w:rsidR="00B9009A" w:rsidRDefault="00B9009A" w:rsidP="00BB125A">
    <w:pPr>
      <w:pStyle w:val="Header"/>
      <w:tabs>
        <w:tab w:val="left" w:pos="1905"/>
      </w:tabs>
      <w:jc w:val="left"/>
      <w:rPr>
        <w:rFonts w:asciiTheme="minorHAnsi" w:hAnsiTheme="minorHAnsi"/>
        <w:i/>
        <w:iCs/>
      </w:rPr>
    </w:pPr>
    <w:r>
      <w:rPr>
        <w:rFonts w:asciiTheme="minorHAnsi" w:hAnsiTheme="minorHAnsi"/>
        <w:i/>
        <w:iCs/>
      </w:rPr>
      <w:t xml:space="preserve">Review Date: </w:t>
    </w:r>
    <w:proofErr w:type="gramStart"/>
    <w:r w:rsidR="004970FE">
      <w:rPr>
        <w:rFonts w:asciiTheme="minorHAnsi" w:hAnsiTheme="minorHAnsi"/>
        <w:i/>
        <w:iCs/>
      </w:rPr>
      <w:t>20.02.25</w:t>
    </w:r>
    <w:proofErr w:type="gramEnd"/>
  </w:p>
  <w:p w14:paraId="7344430F" w14:textId="77777777" w:rsidR="00B9009A" w:rsidRDefault="00B9009A" w:rsidP="00BB125A">
    <w:pPr>
      <w:pStyle w:val="Header"/>
      <w:jc w:val="left"/>
      <w:rPr>
        <w:rFonts w:asciiTheme="minorHAnsi" w:hAnsiTheme="minorHAnsi"/>
        <w:i/>
        <w:iCs/>
      </w:rPr>
    </w:pPr>
    <w:r>
      <w:rPr>
        <w:rFonts w:asciiTheme="minorHAnsi" w:hAnsiTheme="minorHAnsi"/>
        <w:i/>
        <w:iCs/>
      </w:rPr>
      <w:t>Signed on behalf of the nursery:</w:t>
    </w:r>
  </w:p>
  <w:p w14:paraId="2D2E38A2" w14:textId="790E1E6C" w:rsidR="00B9009A" w:rsidRDefault="00B9009A">
    <w:pPr>
      <w:pStyle w:val="Header"/>
    </w:pPr>
  </w:p>
  <w:p w14:paraId="2DB21A75" w14:textId="77777777" w:rsidR="00EA5C6C" w:rsidRPr="00EA5C6C" w:rsidRDefault="00EA5C6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9AB6" w14:textId="0361D33B" w:rsidR="00043A92" w:rsidRDefault="00043A92" w:rsidP="00043A92">
    <w:pPr>
      <w:pStyle w:val="Header"/>
      <w:tabs>
        <w:tab w:val="left" w:pos="1905"/>
      </w:tabs>
      <w:jc w:val="right"/>
      <w:rPr>
        <w:rFonts w:asciiTheme="minorHAnsi" w:hAnsiTheme="minorHAnsi"/>
        <w:i/>
        <w:iCs/>
      </w:rPr>
    </w:pPr>
    <w:r>
      <w:rPr>
        <w:noProof/>
      </w:rPr>
      <w:drawing>
        <wp:anchor distT="0" distB="0" distL="114300" distR="114300" simplePos="0" relativeHeight="251659264" behindDoc="0" locked="0" layoutInCell="1" allowOverlap="1" wp14:anchorId="78D05202" wp14:editId="6AE71641">
          <wp:simplePos x="0" y="0"/>
          <wp:positionH relativeFrom="margin">
            <wp:align>left</wp:align>
          </wp:positionH>
          <wp:positionV relativeFrom="paragraph">
            <wp:posOffset>7620</wp:posOffset>
          </wp:positionV>
          <wp:extent cx="99187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31-08</w:t>
    </w:r>
  </w:p>
  <w:p w14:paraId="7BE82549" w14:textId="77777777" w:rsidR="00043A92" w:rsidRDefault="00043A92" w:rsidP="00043A92">
    <w:pPr>
      <w:pStyle w:val="Header"/>
      <w:tabs>
        <w:tab w:val="left" w:pos="1905"/>
      </w:tabs>
      <w:jc w:val="right"/>
      <w:rPr>
        <w:rFonts w:asciiTheme="minorHAnsi" w:hAnsiTheme="minorHAnsi"/>
        <w:i/>
        <w:iCs/>
      </w:rPr>
    </w:pPr>
    <w:r>
      <w:rPr>
        <w:rFonts w:asciiTheme="minorHAnsi" w:hAnsiTheme="minorHAnsi"/>
        <w:i/>
        <w:iCs/>
      </w:rPr>
      <w:t>Date: 14.05.20</w:t>
    </w:r>
  </w:p>
  <w:p w14:paraId="13EB5463" w14:textId="77777777" w:rsidR="00043A92" w:rsidRDefault="00043A92" w:rsidP="00043A92">
    <w:pPr>
      <w:pStyle w:val="Header"/>
      <w:tabs>
        <w:tab w:val="left" w:pos="1905"/>
      </w:tabs>
      <w:jc w:val="right"/>
      <w:rPr>
        <w:rFonts w:asciiTheme="minorHAnsi" w:hAnsiTheme="minorHAnsi"/>
        <w:i/>
        <w:iCs/>
      </w:rPr>
    </w:pPr>
    <w:r>
      <w:rPr>
        <w:rFonts w:asciiTheme="minorHAnsi" w:hAnsiTheme="minorHAnsi"/>
        <w:i/>
        <w:iCs/>
      </w:rPr>
      <w:t>Review Date: June 2021</w:t>
    </w:r>
  </w:p>
  <w:p w14:paraId="46111EF9" w14:textId="77777777" w:rsidR="00043A92" w:rsidRDefault="00043A92" w:rsidP="00043A92">
    <w:pPr>
      <w:pStyle w:val="Header"/>
      <w:jc w:val="right"/>
      <w:rPr>
        <w:rFonts w:asciiTheme="minorHAnsi" w:hAnsiTheme="minorHAnsi"/>
        <w:i/>
        <w:iCs/>
      </w:rPr>
    </w:pPr>
    <w:r>
      <w:rPr>
        <w:rFonts w:asciiTheme="minorHAnsi" w:hAnsiTheme="minorHAnsi"/>
        <w:i/>
        <w:iCs/>
      </w:rPr>
      <w:t>Signed on behalf of the nursery:</w:t>
    </w:r>
  </w:p>
  <w:p w14:paraId="41E9A51F" w14:textId="77777777" w:rsidR="00043A92" w:rsidRDefault="0004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84E"/>
    <w:multiLevelType w:val="hybridMultilevel"/>
    <w:tmpl w:val="AF34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E5B06"/>
    <w:multiLevelType w:val="hybridMultilevel"/>
    <w:tmpl w:val="7A2E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006C8"/>
    <w:multiLevelType w:val="hybridMultilevel"/>
    <w:tmpl w:val="A930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57285"/>
    <w:multiLevelType w:val="hybridMultilevel"/>
    <w:tmpl w:val="61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C02CD"/>
    <w:multiLevelType w:val="hybridMultilevel"/>
    <w:tmpl w:val="277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6655E"/>
    <w:multiLevelType w:val="hybridMultilevel"/>
    <w:tmpl w:val="23A2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C0DDC"/>
    <w:multiLevelType w:val="hybridMultilevel"/>
    <w:tmpl w:val="E0B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75496"/>
    <w:multiLevelType w:val="hybridMultilevel"/>
    <w:tmpl w:val="7C58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F035C"/>
    <w:multiLevelType w:val="hybridMultilevel"/>
    <w:tmpl w:val="1530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F160A"/>
    <w:multiLevelType w:val="hybridMultilevel"/>
    <w:tmpl w:val="608C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E1208"/>
    <w:multiLevelType w:val="hybridMultilevel"/>
    <w:tmpl w:val="C55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758E0"/>
    <w:multiLevelType w:val="hybridMultilevel"/>
    <w:tmpl w:val="8CDC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17660">
    <w:abstractNumId w:val="17"/>
  </w:num>
  <w:num w:numId="2" w16cid:durableId="1281569354">
    <w:abstractNumId w:val="9"/>
  </w:num>
  <w:num w:numId="3" w16cid:durableId="1819298822">
    <w:abstractNumId w:val="11"/>
  </w:num>
  <w:num w:numId="4" w16cid:durableId="1200554462">
    <w:abstractNumId w:val="19"/>
  </w:num>
  <w:num w:numId="5" w16cid:durableId="476146984">
    <w:abstractNumId w:val="18"/>
  </w:num>
  <w:num w:numId="6" w16cid:durableId="922488699">
    <w:abstractNumId w:val="12"/>
  </w:num>
  <w:num w:numId="7" w16cid:durableId="755370340">
    <w:abstractNumId w:val="0"/>
  </w:num>
  <w:num w:numId="8" w16cid:durableId="1173715155">
    <w:abstractNumId w:val="14"/>
  </w:num>
  <w:num w:numId="9" w16cid:durableId="2073573688">
    <w:abstractNumId w:val="10"/>
  </w:num>
  <w:num w:numId="10" w16cid:durableId="511917961">
    <w:abstractNumId w:val="15"/>
  </w:num>
  <w:num w:numId="11" w16cid:durableId="902565404">
    <w:abstractNumId w:val="16"/>
  </w:num>
  <w:num w:numId="12" w16cid:durableId="1495758585">
    <w:abstractNumId w:val="5"/>
  </w:num>
  <w:num w:numId="13" w16cid:durableId="633675760">
    <w:abstractNumId w:val="7"/>
  </w:num>
  <w:num w:numId="14" w16cid:durableId="1137067168">
    <w:abstractNumId w:val="4"/>
  </w:num>
  <w:num w:numId="15" w16cid:durableId="2079206026">
    <w:abstractNumId w:val="2"/>
  </w:num>
  <w:num w:numId="16" w16cid:durableId="387261503">
    <w:abstractNumId w:val="3"/>
  </w:num>
  <w:num w:numId="17" w16cid:durableId="419251505">
    <w:abstractNumId w:val="13"/>
  </w:num>
  <w:num w:numId="18" w16cid:durableId="1969623460">
    <w:abstractNumId w:val="1"/>
  </w:num>
  <w:num w:numId="19" w16cid:durableId="1324116895">
    <w:abstractNumId w:val="8"/>
  </w:num>
  <w:num w:numId="20" w16cid:durableId="1729497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FB"/>
    <w:rsid w:val="00043A92"/>
    <w:rsid w:val="000F2C41"/>
    <w:rsid w:val="001D5F3E"/>
    <w:rsid w:val="00274520"/>
    <w:rsid w:val="002C2CA2"/>
    <w:rsid w:val="00306685"/>
    <w:rsid w:val="00342BF7"/>
    <w:rsid w:val="003A08D9"/>
    <w:rsid w:val="003F4AD7"/>
    <w:rsid w:val="004970FE"/>
    <w:rsid w:val="004A1D3C"/>
    <w:rsid w:val="005B4B7F"/>
    <w:rsid w:val="006A7DCA"/>
    <w:rsid w:val="00760075"/>
    <w:rsid w:val="0085254E"/>
    <w:rsid w:val="008F3ACD"/>
    <w:rsid w:val="009820FB"/>
    <w:rsid w:val="009E4A88"/>
    <w:rsid w:val="00A96BFF"/>
    <w:rsid w:val="00B44A4A"/>
    <w:rsid w:val="00B61A61"/>
    <w:rsid w:val="00B9009A"/>
    <w:rsid w:val="00B928FC"/>
    <w:rsid w:val="00BB125A"/>
    <w:rsid w:val="00C257F8"/>
    <w:rsid w:val="00CC6188"/>
    <w:rsid w:val="00E84974"/>
    <w:rsid w:val="00EA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9170"/>
  <w15:chartTrackingRefBased/>
  <w15:docId w15:val="{D8084116-BE38-4644-98E6-F863C114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F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FB"/>
    <w:pPr>
      <w:ind w:left="720"/>
    </w:pPr>
  </w:style>
  <w:style w:type="paragraph" w:customStyle="1" w:styleId="H1">
    <w:name w:val="H1"/>
    <w:basedOn w:val="Normal"/>
    <w:next w:val="Normal"/>
    <w:qFormat/>
    <w:rsid w:val="009820FB"/>
    <w:pPr>
      <w:pageBreakBefore/>
      <w:jc w:val="center"/>
    </w:pPr>
    <w:rPr>
      <w:b/>
      <w:sz w:val="36"/>
    </w:rPr>
  </w:style>
  <w:style w:type="paragraph" w:customStyle="1" w:styleId="H2">
    <w:name w:val="H2"/>
    <w:basedOn w:val="Normal"/>
    <w:next w:val="Normal"/>
    <w:qFormat/>
    <w:rsid w:val="009820FB"/>
    <w:pPr>
      <w:keepNext/>
    </w:pPr>
    <w:rPr>
      <w:rFonts w:cs="Arial"/>
      <w:b/>
    </w:rPr>
  </w:style>
  <w:style w:type="paragraph" w:customStyle="1" w:styleId="MeetsEYFS">
    <w:name w:val="Meets EYFS"/>
    <w:basedOn w:val="Normal"/>
    <w:qFormat/>
    <w:rsid w:val="009820FB"/>
    <w:pPr>
      <w:jc w:val="left"/>
    </w:pPr>
    <w:rPr>
      <w:sz w:val="20"/>
    </w:rPr>
  </w:style>
  <w:style w:type="paragraph" w:customStyle="1" w:styleId="deleteasappropriate">
    <w:name w:val="delete as appropriate"/>
    <w:basedOn w:val="Normal"/>
    <w:qFormat/>
    <w:rsid w:val="009820FB"/>
    <w:rPr>
      <w:i/>
      <w:sz w:val="20"/>
    </w:rPr>
  </w:style>
  <w:style w:type="paragraph" w:styleId="Header">
    <w:name w:val="header"/>
    <w:basedOn w:val="Normal"/>
    <w:link w:val="HeaderChar"/>
    <w:uiPriority w:val="99"/>
    <w:unhideWhenUsed/>
    <w:rsid w:val="00043A92"/>
    <w:pPr>
      <w:tabs>
        <w:tab w:val="center" w:pos="4513"/>
        <w:tab w:val="right" w:pos="9026"/>
      </w:tabs>
    </w:pPr>
  </w:style>
  <w:style w:type="character" w:customStyle="1" w:styleId="HeaderChar">
    <w:name w:val="Header Char"/>
    <w:basedOn w:val="DefaultParagraphFont"/>
    <w:link w:val="Header"/>
    <w:uiPriority w:val="99"/>
    <w:rsid w:val="00043A92"/>
    <w:rPr>
      <w:rFonts w:ascii="Arial" w:eastAsia="Times New Roman" w:hAnsi="Arial" w:cs="Times New Roman"/>
      <w:sz w:val="24"/>
      <w:szCs w:val="24"/>
    </w:rPr>
  </w:style>
  <w:style w:type="paragraph" w:styleId="Footer">
    <w:name w:val="footer"/>
    <w:basedOn w:val="Normal"/>
    <w:link w:val="FooterChar"/>
    <w:uiPriority w:val="99"/>
    <w:unhideWhenUsed/>
    <w:rsid w:val="00043A92"/>
    <w:pPr>
      <w:tabs>
        <w:tab w:val="center" w:pos="4513"/>
        <w:tab w:val="right" w:pos="9026"/>
      </w:tabs>
    </w:pPr>
  </w:style>
  <w:style w:type="character" w:customStyle="1" w:styleId="FooterChar">
    <w:name w:val="Footer Char"/>
    <w:basedOn w:val="DefaultParagraphFont"/>
    <w:link w:val="Footer"/>
    <w:uiPriority w:val="99"/>
    <w:rsid w:val="00043A9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3260</Words>
  <Characters>18585</Characters>
  <Application>Microsoft Office Word</Application>
  <DocSecurity>0</DocSecurity>
  <Lines>154</Lines>
  <Paragraphs>43</Paragraphs>
  <ScaleCrop>false</ScaleCrop>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14</cp:revision>
  <cp:lastPrinted>2022-08-08T15:44:00Z</cp:lastPrinted>
  <dcterms:created xsi:type="dcterms:W3CDTF">2022-08-05T19:10:00Z</dcterms:created>
  <dcterms:modified xsi:type="dcterms:W3CDTF">2024-04-05T13:02:00Z</dcterms:modified>
</cp:coreProperties>
</file>